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57C8" w:rsidRPr="00124D34" w:rsidRDefault="00FF57C8" w:rsidP="00FF57C8">
      <w:pPr>
        <w:jc w:val="center"/>
        <w:rPr>
          <w:rFonts w:ascii="方正小标宋简体" w:eastAsia="方正小标宋简体" w:hAnsi="仿宋"/>
          <w:sz w:val="44"/>
          <w:szCs w:val="44"/>
        </w:rPr>
      </w:pPr>
      <w:r w:rsidRPr="00124D34">
        <w:rPr>
          <w:rFonts w:ascii="方正小标宋简体" w:eastAsia="方正小标宋简体" w:hAnsi="仿宋" w:hint="eastAsia"/>
          <w:sz w:val="44"/>
          <w:szCs w:val="44"/>
        </w:rPr>
        <w:t>读书月闭幕式</w:t>
      </w:r>
    </w:p>
    <w:p w:rsidR="00FF57C8" w:rsidRPr="00124D34" w:rsidRDefault="00FF57C8" w:rsidP="00FF57C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一、活动目的</w:t>
      </w:r>
    </w:p>
    <w:p w:rsidR="00FF57C8" w:rsidRPr="00124D34" w:rsidRDefault="00FF57C8" w:rsidP="00FF57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为了读书月活动画上一个圆满的句号，唤起学生对阅读的兴趣，让学生对阅读可以陶冶性情，提升涵养，有更深的认识。</w:t>
      </w:r>
    </w:p>
    <w:p w:rsidR="00FF57C8" w:rsidRPr="00124D34" w:rsidRDefault="00FF57C8" w:rsidP="00FF57C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124D34">
        <w:rPr>
          <w:rFonts w:ascii="黑体" w:eastAsia="黑体" w:hint="eastAsia"/>
          <w:sz w:val="32"/>
          <w:szCs w:val="32"/>
        </w:rPr>
        <w:t>二、活动时间</w:t>
      </w:r>
    </w:p>
    <w:p w:rsidR="00FF57C8" w:rsidRDefault="00FF57C8" w:rsidP="00FF57C8">
      <w:pPr>
        <w:ind w:left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11月05日下午3：30</w:t>
      </w:r>
    </w:p>
    <w:p w:rsidR="00FF57C8" w:rsidRPr="00C454B5" w:rsidRDefault="00FF57C8" w:rsidP="00FF57C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 w:rsidRPr="00C454B5">
        <w:rPr>
          <w:rFonts w:ascii="黑体" w:eastAsia="黑体" w:hint="eastAsia"/>
          <w:sz w:val="32"/>
          <w:szCs w:val="32"/>
        </w:rPr>
        <w:t>三、活动地点</w:t>
      </w:r>
    </w:p>
    <w:p w:rsidR="00FF57C8" w:rsidRPr="00C454B5" w:rsidRDefault="00FF57C8" w:rsidP="00FF57C8">
      <w:pPr>
        <w:spacing w:line="360" w:lineRule="auto"/>
        <w:ind w:firstLineChars="200" w:firstLine="64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平原校区</w:t>
      </w:r>
      <w:r w:rsidRPr="00C454B5">
        <w:rPr>
          <w:rFonts w:ascii="仿宋_GB2312" w:eastAsia="仿宋_GB2312" w:hint="eastAsia"/>
          <w:sz w:val="32"/>
          <w:szCs w:val="32"/>
        </w:rPr>
        <w:t>教室（待定）</w:t>
      </w:r>
    </w:p>
    <w:p w:rsidR="00FF57C8" w:rsidRPr="00124D34" w:rsidRDefault="00FF57C8" w:rsidP="00FF57C8">
      <w:pPr>
        <w:spacing w:line="360" w:lineRule="auto"/>
        <w:ind w:firstLineChars="200" w:firstLine="640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四</w:t>
      </w:r>
      <w:r w:rsidRPr="00124D34">
        <w:rPr>
          <w:rFonts w:ascii="黑体" w:eastAsia="黑体" w:hAnsi="仿宋" w:hint="eastAsia"/>
          <w:sz w:val="32"/>
          <w:szCs w:val="32"/>
        </w:rPr>
        <w:t>、主办方</w:t>
      </w:r>
    </w:p>
    <w:p w:rsidR="00FF57C8" w:rsidRPr="00124D34" w:rsidRDefault="00FF57C8" w:rsidP="00FF57C8">
      <w:pPr>
        <w:spacing w:line="360" w:lineRule="auto"/>
        <w:ind w:firstLineChars="150" w:firstLine="480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 xml:space="preserve"> 图书馆、学生事务发展部  </w:t>
      </w:r>
    </w:p>
    <w:p w:rsidR="00FF57C8" w:rsidRPr="00124D34" w:rsidRDefault="00FF57C8" w:rsidP="00FF57C8">
      <w:pPr>
        <w:spacing w:line="360" w:lineRule="auto"/>
        <w:ind w:left="643"/>
        <w:rPr>
          <w:rFonts w:ascii="黑体" w:eastAsia="黑体" w:hAnsi="仿宋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五</w:t>
      </w:r>
      <w:r w:rsidRPr="00124D34">
        <w:rPr>
          <w:rFonts w:ascii="黑体" w:eastAsia="黑体" w:hAnsi="仿宋" w:hint="eastAsia"/>
          <w:sz w:val="32"/>
          <w:szCs w:val="32"/>
        </w:rPr>
        <w:t>、承办方</w:t>
      </w:r>
    </w:p>
    <w:p w:rsidR="00FF57C8" w:rsidRPr="00124D34" w:rsidRDefault="00FF57C8" w:rsidP="00FF57C8">
      <w:pPr>
        <w:spacing w:line="360" w:lineRule="auto"/>
        <w:ind w:left="643"/>
        <w:rPr>
          <w:rFonts w:ascii="仿宋_GB2312" w:eastAsia="仿宋_GB2312" w:hAnsi="仿宋" w:hint="eastAsia"/>
          <w:sz w:val="32"/>
          <w:szCs w:val="32"/>
        </w:rPr>
      </w:pPr>
      <w:r w:rsidRPr="00124D34">
        <w:rPr>
          <w:rFonts w:ascii="仿宋_GB2312" w:eastAsia="仿宋_GB2312" w:hAnsi="仿宋" w:hint="eastAsia"/>
          <w:sz w:val="32"/>
          <w:szCs w:val="32"/>
        </w:rPr>
        <w:t>校学生会</w:t>
      </w:r>
    </w:p>
    <w:p w:rsidR="00FF57C8" w:rsidRPr="00124D34" w:rsidRDefault="00FF57C8" w:rsidP="00FF57C8">
      <w:pPr>
        <w:spacing w:line="360" w:lineRule="auto"/>
        <w:ind w:left="643"/>
        <w:rPr>
          <w:rFonts w:ascii="方正小标宋简体" w:eastAsia="方正小标宋简体" w:hint="eastAsia"/>
          <w:sz w:val="32"/>
          <w:szCs w:val="32"/>
        </w:rPr>
      </w:pPr>
      <w:r>
        <w:rPr>
          <w:rFonts w:ascii="黑体" w:eastAsia="黑体" w:hAnsi="仿宋" w:hint="eastAsia"/>
          <w:sz w:val="32"/>
          <w:szCs w:val="32"/>
        </w:rPr>
        <w:t>六</w:t>
      </w:r>
      <w:r w:rsidRPr="00124D34">
        <w:rPr>
          <w:rFonts w:ascii="黑体" w:eastAsia="黑体" w:hAnsi="仿宋" w:hint="eastAsia"/>
          <w:sz w:val="32"/>
          <w:szCs w:val="32"/>
        </w:rPr>
        <w:t>、协办方</w:t>
      </w:r>
    </w:p>
    <w:p w:rsidR="00FF57C8" w:rsidRPr="00124D34" w:rsidRDefault="00FF57C8" w:rsidP="00FF57C8">
      <w:pPr>
        <w:spacing w:line="600" w:lineRule="atLeast"/>
        <w:ind w:firstLine="630"/>
      </w:pPr>
      <w:r w:rsidRPr="00124D34">
        <w:rPr>
          <w:rFonts w:ascii="仿宋_GB2312" w:eastAsia="仿宋_GB2312" w:hint="eastAsia"/>
          <w:sz w:val="32"/>
          <w:szCs w:val="32"/>
        </w:rPr>
        <w:t>资讯中心、</w:t>
      </w:r>
      <w:r w:rsidRPr="00124D34">
        <w:rPr>
          <w:rFonts w:ascii="仿宋_GB2312" w:eastAsia="仿宋_GB2312"/>
          <w:sz w:val="32"/>
          <w:szCs w:val="32"/>
        </w:rPr>
        <w:t>各书院</w:t>
      </w:r>
    </w:p>
    <w:p w:rsidR="00FF57C8" w:rsidRPr="00124D34" w:rsidRDefault="00FF57C8" w:rsidP="00FF57C8">
      <w:pPr>
        <w:spacing w:line="360" w:lineRule="auto"/>
        <w:ind w:firstLineChars="200" w:firstLine="640"/>
        <w:rPr>
          <w:rFonts w:ascii="黑体" w:eastAsia="黑体" w:hint="eastAsia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>七</w:t>
      </w:r>
      <w:r w:rsidRPr="00124D34">
        <w:rPr>
          <w:rFonts w:ascii="黑体" w:eastAsia="黑体" w:hint="eastAsia"/>
          <w:sz w:val="32"/>
          <w:szCs w:val="32"/>
        </w:rPr>
        <w:t>、活动流程</w:t>
      </w:r>
    </w:p>
    <w:p w:rsidR="00FF57C8" w:rsidRPr="00124D34" w:rsidRDefault="00FF57C8" w:rsidP="00FF57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1.主持人闭幕式开场白并介绍出席活动嘉宾；</w:t>
      </w:r>
    </w:p>
    <w:p w:rsidR="00FF57C8" w:rsidRPr="00124D34" w:rsidRDefault="00FF57C8" w:rsidP="00FF57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lastRenderedPageBreak/>
        <w:t>2.播放总结视频；</w:t>
      </w:r>
    </w:p>
    <w:p w:rsidR="00FF57C8" w:rsidRPr="00124D34" w:rsidRDefault="00FF57C8" w:rsidP="00FF57C8">
      <w:pPr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3.颁奖仪式；</w:t>
      </w:r>
    </w:p>
    <w:p w:rsidR="00FF57C8" w:rsidRPr="00124D34" w:rsidRDefault="00FF57C8" w:rsidP="00FF57C8">
      <w:pPr>
        <w:ind w:firstLineChars="200" w:firstLine="640"/>
        <w:rPr>
          <w:rFonts w:ascii="仿宋_GB2312" w:eastAsia="仿宋_GB2312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4.</w:t>
      </w:r>
      <w:r>
        <w:rPr>
          <w:rFonts w:ascii="仿宋_GB2312" w:eastAsia="仿宋_GB2312" w:hint="eastAsia"/>
          <w:sz w:val="32"/>
          <w:szCs w:val="32"/>
        </w:rPr>
        <w:t>华玉民</w:t>
      </w:r>
      <w:r w:rsidRPr="00124D34">
        <w:rPr>
          <w:rFonts w:ascii="仿宋_GB2312" w:eastAsia="仿宋_GB2312" w:hint="eastAsia"/>
          <w:sz w:val="32"/>
          <w:szCs w:val="32"/>
        </w:rPr>
        <w:t>馆长对读书月点评；</w:t>
      </w:r>
    </w:p>
    <w:p w:rsidR="00FF57C8" w:rsidRPr="00124D34" w:rsidRDefault="00FF57C8" w:rsidP="00FF57C8">
      <w:pPr>
        <w:spacing w:line="60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124D34">
        <w:rPr>
          <w:rFonts w:ascii="仿宋_GB2312" w:eastAsia="仿宋_GB2312" w:hint="eastAsia"/>
          <w:sz w:val="32"/>
          <w:szCs w:val="32"/>
        </w:rPr>
        <w:t>5.</w:t>
      </w:r>
      <w:r>
        <w:rPr>
          <w:rFonts w:ascii="仿宋_GB2312" w:eastAsia="仿宋_GB2312" w:hint="eastAsia"/>
          <w:sz w:val="32"/>
          <w:szCs w:val="32"/>
        </w:rPr>
        <w:t>沈雁霞</w:t>
      </w:r>
      <w:r w:rsidRPr="00124D34">
        <w:rPr>
          <w:rFonts w:ascii="仿宋_GB2312" w:eastAsia="仿宋_GB2312" w:hint="eastAsia"/>
          <w:sz w:val="32"/>
          <w:szCs w:val="32"/>
        </w:rPr>
        <w:t>院长致闭幕词。</w:t>
      </w: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70C9" w:rsidRDefault="008770C9" w:rsidP="00FF57C8">
      <w:pPr>
        <w:spacing w:after="0"/>
      </w:pPr>
      <w:r>
        <w:separator/>
      </w:r>
    </w:p>
  </w:endnote>
  <w:endnote w:type="continuationSeparator" w:id="0">
    <w:p w:rsidR="008770C9" w:rsidRDefault="008770C9" w:rsidP="00FF57C8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altName w:val="Microsoft JhengHei Light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Microsoft JhengHei Light"/>
    <w:charset w:val="86"/>
    <w:family w:val="modern"/>
    <w:pitch w:val="fixed"/>
    <w:sig w:usb0="00000000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70C9" w:rsidRDefault="008770C9" w:rsidP="00FF57C8">
      <w:pPr>
        <w:spacing w:after="0"/>
      </w:pPr>
      <w:r>
        <w:separator/>
      </w:r>
    </w:p>
  </w:footnote>
  <w:footnote w:type="continuationSeparator" w:id="0">
    <w:p w:rsidR="008770C9" w:rsidRDefault="008770C9" w:rsidP="00FF57C8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323B43"/>
    <w:rsid w:val="003D37D8"/>
    <w:rsid w:val="00426133"/>
    <w:rsid w:val="004358AB"/>
    <w:rsid w:val="004D3B28"/>
    <w:rsid w:val="008770C9"/>
    <w:rsid w:val="008B7726"/>
    <w:rsid w:val="00D31D50"/>
    <w:rsid w:val="00FF5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F57C8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F57C8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F57C8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F57C8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</Words>
  <Characters>195</Characters>
  <Application>Microsoft Office Word</Application>
  <DocSecurity>0</DocSecurity>
  <Lines>1</Lines>
  <Paragraphs>1</Paragraphs>
  <ScaleCrop>false</ScaleCrop>
  <Company/>
  <LinksUpToDate>false</LinksUpToDate>
  <CharactersWithSpaces>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2015-10-12T05:35:00Z</dcterms:modified>
</cp:coreProperties>
</file>