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A9D" w:rsidRPr="005D0814" w:rsidRDefault="00532A9D" w:rsidP="00C327E5">
      <w:pPr>
        <w:adjustRightInd w:val="0"/>
        <w:snapToGrid w:val="0"/>
        <w:jc w:val="center"/>
        <w:rPr>
          <w:rFonts w:ascii="方正小标宋简体" w:eastAsia="方正小标宋简体"/>
          <w:sz w:val="44"/>
          <w:szCs w:val="44"/>
        </w:rPr>
      </w:pPr>
      <w:r w:rsidRPr="005D0814">
        <w:rPr>
          <w:rFonts w:ascii="方正小标宋简体" w:eastAsia="方正小标宋简体" w:hint="eastAsia"/>
          <w:sz w:val="44"/>
          <w:szCs w:val="44"/>
        </w:rPr>
        <w:t>学生事务发展部通知单</w:t>
      </w:r>
    </w:p>
    <w:p w:rsidR="00532A9D" w:rsidRDefault="00532A9D" w:rsidP="00C327E5">
      <w:pPr>
        <w:adjustRightInd w:val="0"/>
        <w:snapToGrid w:val="0"/>
        <w:jc w:val="center"/>
        <w:rPr>
          <w:rFonts w:ascii="仿宋_GB2312" w:eastAsia="仿宋_GB2312"/>
          <w:sz w:val="44"/>
          <w:szCs w:val="44"/>
        </w:rPr>
      </w:pPr>
      <w:r w:rsidRPr="00DD2B88">
        <w:rPr>
          <w:rFonts w:ascii="仿宋_GB2312" w:eastAsia="仿宋_GB2312" w:hint="eastAsia"/>
          <w:b/>
          <w:sz w:val="32"/>
          <w:szCs w:val="32"/>
        </w:rPr>
        <w:t>学办</w:t>
      </w:r>
      <w:r>
        <w:rPr>
          <w:rFonts w:ascii="仿宋_GB2312" w:eastAsia="仿宋_GB2312"/>
          <w:b/>
          <w:sz w:val="32"/>
          <w:szCs w:val="32"/>
        </w:rPr>
        <w:t xml:space="preserve">  </w:t>
      </w:r>
      <w:r w:rsidRPr="00DD2B88">
        <w:rPr>
          <w:rFonts w:ascii="仿宋_GB2312" w:eastAsia="仿宋_GB2312" w:hint="eastAsia"/>
          <w:b/>
          <w:sz w:val="32"/>
          <w:szCs w:val="32"/>
        </w:rPr>
        <w:t>第（</w:t>
      </w:r>
      <w:r>
        <w:rPr>
          <w:rFonts w:ascii="仿宋_GB2312" w:eastAsia="仿宋_GB2312"/>
          <w:b/>
          <w:sz w:val="32"/>
          <w:szCs w:val="32"/>
        </w:rPr>
        <w:t>81</w:t>
      </w:r>
      <w:r w:rsidRPr="00DD2B88">
        <w:rPr>
          <w:rFonts w:ascii="仿宋_GB2312" w:eastAsia="仿宋_GB2312" w:hint="eastAsia"/>
          <w:b/>
          <w:sz w:val="32"/>
          <w:szCs w:val="32"/>
        </w:rPr>
        <w:t>）号</w:t>
      </w:r>
    </w:p>
    <w:tbl>
      <w:tblPr>
        <w:tblW w:w="995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1"/>
        <w:gridCol w:w="1304"/>
        <w:gridCol w:w="3516"/>
        <w:gridCol w:w="1843"/>
        <w:gridCol w:w="2608"/>
      </w:tblGrid>
      <w:tr w:rsidR="00532A9D" w:rsidRPr="0034339B" w:rsidTr="0092636B">
        <w:trPr>
          <w:trHeight w:val="493"/>
          <w:jc w:val="center"/>
        </w:trPr>
        <w:tc>
          <w:tcPr>
            <w:tcW w:w="1985" w:type="dxa"/>
            <w:gridSpan w:val="2"/>
            <w:vAlign w:val="center"/>
          </w:tcPr>
          <w:p w:rsidR="00532A9D" w:rsidRPr="0034339B" w:rsidRDefault="00532A9D" w:rsidP="0092636B">
            <w:pPr>
              <w:jc w:val="center"/>
              <w:rPr>
                <w:rFonts w:ascii="仿宋_GB2312" w:eastAsia="仿宋_GB2312"/>
                <w:b/>
                <w:sz w:val="32"/>
                <w:szCs w:val="32"/>
              </w:rPr>
            </w:pPr>
            <w:r w:rsidRPr="0034339B">
              <w:rPr>
                <w:rFonts w:ascii="仿宋_GB2312" w:eastAsia="仿宋_GB2312" w:hint="eastAsia"/>
                <w:b/>
                <w:sz w:val="32"/>
                <w:szCs w:val="32"/>
              </w:rPr>
              <w:t>通知标题</w:t>
            </w:r>
          </w:p>
        </w:tc>
        <w:tc>
          <w:tcPr>
            <w:tcW w:w="3516" w:type="dxa"/>
            <w:vAlign w:val="center"/>
          </w:tcPr>
          <w:p w:rsidR="00532A9D" w:rsidRPr="0034339B" w:rsidRDefault="00532A9D" w:rsidP="0092636B">
            <w:pPr>
              <w:jc w:val="center"/>
              <w:rPr>
                <w:rFonts w:ascii="仿宋_GB2312" w:eastAsia="仿宋_GB2312"/>
                <w:sz w:val="22"/>
              </w:rPr>
            </w:pPr>
            <w:r w:rsidRPr="0034339B">
              <w:rPr>
                <w:rFonts w:ascii="仿宋_GB2312" w:eastAsia="仿宋_GB2312" w:hint="eastAsia"/>
                <w:sz w:val="22"/>
              </w:rPr>
              <w:t>关于学生事务服务中心试运行的通知</w:t>
            </w:r>
          </w:p>
        </w:tc>
        <w:tc>
          <w:tcPr>
            <w:tcW w:w="1843" w:type="dxa"/>
            <w:vAlign w:val="center"/>
          </w:tcPr>
          <w:p w:rsidR="00532A9D" w:rsidRPr="0034339B" w:rsidRDefault="00532A9D" w:rsidP="00532A9D">
            <w:pPr>
              <w:ind w:firstLineChars="50" w:firstLine="31680"/>
              <w:jc w:val="center"/>
              <w:rPr>
                <w:rFonts w:ascii="仿宋_GB2312" w:eastAsia="仿宋_GB2312"/>
                <w:b/>
                <w:sz w:val="32"/>
                <w:szCs w:val="32"/>
              </w:rPr>
            </w:pPr>
            <w:r w:rsidRPr="0034339B">
              <w:rPr>
                <w:rFonts w:ascii="仿宋_GB2312" w:eastAsia="仿宋_GB2312" w:hint="eastAsia"/>
                <w:b/>
                <w:sz w:val="32"/>
                <w:szCs w:val="32"/>
              </w:rPr>
              <w:t>计划内</w:t>
            </w:r>
            <w:r w:rsidRPr="0034339B">
              <w:rPr>
                <w:rFonts w:ascii="仿宋_GB2312" w:eastAsia="仿宋_GB2312"/>
                <w:b/>
                <w:sz w:val="32"/>
                <w:szCs w:val="32"/>
              </w:rPr>
              <w:t>/</w:t>
            </w:r>
            <w:r w:rsidRPr="0034339B">
              <w:rPr>
                <w:rFonts w:ascii="仿宋_GB2312" w:eastAsia="仿宋_GB2312" w:hint="eastAsia"/>
                <w:b/>
                <w:sz w:val="32"/>
                <w:szCs w:val="32"/>
              </w:rPr>
              <w:t>外</w:t>
            </w:r>
          </w:p>
        </w:tc>
        <w:tc>
          <w:tcPr>
            <w:tcW w:w="2608" w:type="dxa"/>
            <w:vAlign w:val="center"/>
          </w:tcPr>
          <w:p w:rsidR="00532A9D" w:rsidRPr="0034339B" w:rsidRDefault="00532A9D" w:rsidP="0092636B">
            <w:pPr>
              <w:adjustRightInd w:val="0"/>
              <w:snapToGrid w:val="0"/>
              <w:jc w:val="center"/>
              <w:rPr>
                <w:rFonts w:ascii="仿宋_GB2312" w:eastAsia="仿宋_GB2312"/>
                <w:szCs w:val="21"/>
              </w:rPr>
            </w:pPr>
            <w:r w:rsidRPr="0034339B">
              <w:rPr>
                <w:rFonts w:ascii="仿宋_GB2312" w:eastAsia="仿宋_GB2312" w:hint="eastAsia"/>
                <w:szCs w:val="21"/>
              </w:rPr>
              <w:t>是</w:t>
            </w:r>
          </w:p>
        </w:tc>
      </w:tr>
      <w:tr w:rsidR="00532A9D" w:rsidRPr="0034339B" w:rsidTr="0092636B">
        <w:trPr>
          <w:trHeight w:val="493"/>
          <w:jc w:val="center"/>
        </w:trPr>
        <w:tc>
          <w:tcPr>
            <w:tcW w:w="1985" w:type="dxa"/>
            <w:gridSpan w:val="2"/>
            <w:vAlign w:val="center"/>
          </w:tcPr>
          <w:p w:rsidR="00532A9D" w:rsidRPr="0034339B" w:rsidRDefault="00532A9D" w:rsidP="0092636B">
            <w:pPr>
              <w:jc w:val="center"/>
              <w:rPr>
                <w:rFonts w:ascii="仿宋_GB2312" w:eastAsia="仿宋_GB2312"/>
                <w:b/>
                <w:sz w:val="32"/>
                <w:szCs w:val="32"/>
              </w:rPr>
            </w:pPr>
            <w:r w:rsidRPr="0034339B">
              <w:rPr>
                <w:rFonts w:ascii="仿宋_GB2312" w:eastAsia="仿宋_GB2312" w:hint="eastAsia"/>
                <w:b/>
                <w:sz w:val="32"/>
                <w:szCs w:val="32"/>
              </w:rPr>
              <w:t>发起部门</w:t>
            </w:r>
          </w:p>
        </w:tc>
        <w:tc>
          <w:tcPr>
            <w:tcW w:w="3516" w:type="dxa"/>
            <w:vAlign w:val="center"/>
          </w:tcPr>
          <w:p w:rsidR="00532A9D" w:rsidRPr="0034339B" w:rsidRDefault="00532A9D" w:rsidP="0092636B">
            <w:pPr>
              <w:adjustRightInd w:val="0"/>
              <w:snapToGrid w:val="0"/>
              <w:jc w:val="center"/>
              <w:rPr>
                <w:rFonts w:ascii="仿宋_GB2312" w:eastAsia="仿宋_GB2312"/>
                <w:szCs w:val="21"/>
              </w:rPr>
            </w:pPr>
            <w:r w:rsidRPr="0034339B">
              <w:rPr>
                <w:rFonts w:ascii="仿宋_GB2312" w:eastAsia="仿宋_GB2312" w:hint="eastAsia"/>
                <w:szCs w:val="21"/>
              </w:rPr>
              <w:t>学生事务发展部</w:t>
            </w:r>
          </w:p>
          <w:p w:rsidR="00532A9D" w:rsidRPr="0034339B" w:rsidRDefault="00532A9D" w:rsidP="0092636B">
            <w:pPr>
              <w:adjustRightInd w:val="0"/>
              <w:snapToGrid w:val="0"/>
              <w:jc w:val="center"/>
              <w:rPr>
                <w:rFonts w:ascii="仿宋_GB2312" w:eastAsia="仿宋_GB2312"/>
                <w:sz w:val="32"/>
                <w:szCs w:val="32"/>
              </w:rPr>
            </w:pPr>
            <w:r w:rsidRPr="0034339B">
              <w:rPr>
                <w:rFonts w:ascii="仿宋_GB2312" w:eastAsia="仿宋_GB2312" w:hint="eastAsia"/>
                <w:szCs w:val="21"/>
              </w:rPr>
              <w:t>学生事务服务中心</w:t>
            </w:r>
          </w:p>
        </w:tc>
        <w:tc>
          <w:tcPr>
            <w:tcW w:w="1843" w:type="dxa"/>
            <w:vAlign w:val="center"/>
          </w:tcPr>
          <w:p w:rsidR="00532A9D" w:rsidRPr="0034339B" w:rsidRDefault="00532A9D" w:rsidP="0092636B">
            <w:pPr>
              <w:jc w:val="center"/>
              <w:rPr>
                <w:rFonts w:ascii="仿宋_GB2312" w:eastAsia="仿宋_GB2312"/>
                <w:b/>
                <w:sz w:val="32"/>
                <w:szCs w:val="32"/>
              </w:rPr>
            </w:pPr>
            <w:r w:rsidRPr="0034339B">
              <w:rPr>
                <w:rFonts w:ascii="仿宋_GB2312" w:eastAsia="仿宋_GB2312" w:hint="eastAsia"/>
                <w:b/>
                <w:sz w:val="32"/>
                <w:szCs w:val="32"/>
              </w:rPr>
              <w:t>发起时间</w:t>
            </w:r>
          </w:p>
        </w:tc>
        <w:tc>
          <w:tcPr>
            <w:tcW w:w="2608" w:type="dxa"/>
            <w:vAlign w:val="center"/>
          </w:tcPr>
          <w:p w:rsidR="00532A9D" w:rsidRPr="0034339B" w:rsidRDefault="00532A9D" w:rsidP="002E1053">
            <w:pPr>
              <w:adjustRightInd w:val="0"/>
              <w:snapToGrid w:val="0"/>
              <w:jc w:val="center"/>
              <w:rPr>
                <w:rFonts w:ascii="仿宋_GB2312" w:eastAsia="仿宋_GB2312"/>
                <w:szCs w:val="21"/>
              </w:rPr>
            </w:pPr>
            <w:smartTag w:uri="urn:schemas-microsoft-com:office:smarttags" w:element="chsdate">
              <w:smartTagPr>
                <w:attr w:name="IsROCDate" w:val="False"/>
                <w:attr w:name="IsLunarDate" w:val="False"/>
                <w:attr w:name="Day" w:val="15"/>
                <w:attr w:name="Month" w:val="12"/>
                <w:attr w:name="Year" w:val="2014"/>
              </w:smartTagPr>
              <w:r w:rsidRPr="0034339B">
                <w:rPr>
                  <w:rFonts w:ascii="仿宋_GB2312" w:eastAsia="仿宋_GB2312"/>
                  <w:szCs w:val="21"/>
                </w:rPr>
                <w:t>2014</w:t>
              </w:r>
              <w:r w:rsidRPr="0034339B">
                <w:rPr>
                  <w:rFonts w:ascii="仿宋_GB2312" w:eastAsia="仿宋_GB2312" w:hint="eastAsia"/>
                  <w:szCs w:val="21"/>
                </w:rPr>
                <w:t>年</w:t>
              </w:r>
              <w:r w:rsidRPr="0034339B">
                <w:rPr>
                  <w:rFonts w:ascii="仿宋_GB2312" w:eastAsia="仿宋_GB2312"/>
                  <w:szCs w:val="21"/>
                </w:rPr>
                <w:t>12</w:t>
              </w:r>
              <w:r w:rsidRPr="0034339B">
                <w:rPr>
                  <w:rFonts w:ascii="仿宋_GB2312" w:eastAsia="仿宋_GB2312" w:hint="eastAsia"/>
                  <w:szCs w:val="21"/>
                </w:rPr>
                <w:t>月</w:t>
              </w:r>
              <w:r w:rsidRPr="0034339B">
                <w:rPr>
                  <w:rFonts w:ascii="仿宋_GB2312" w:eastAsia="仿宋_GB2312"/>
                  <w:szCs w:val="21"/>
                </w:rPr>
                <w:t>15</w:t>
              </w:r>
              <w:r w:rsidRPr="0034339B">
                <w:rPr>
                  <w:rFonts w:ascii="仿宋_GB2312" w:eastAsia="仿宋_GB2312" w:hint="eastAsia"/>
                  <w:szCs w:val="21"/>
                </w:rPr>
                <w:t>日</w:t>
              </w:r>
            </w:smartTag>
            <w:r w:rsidRPr="0034339B">
              <w:rPr>
                <w:rFonts w:ascii="仿宋_GB2312" w:eastAsia="仿宋_GB2312" w:hint="eastAsia"/>
                <w:szCs w:val="21"/>
              </w:rPr>
              <w:t>星期一</w:t>
            </w:r>
          </w:p>
        </w:tc>
      </w:tr>
      <w:tr w:rsidR="00532A9D" w:rsidRPr="0034339B" w:rsidTr="0092636B">
        <w:trPr>
          <w:jc w:val="center"/>
        </w:trPr>
        <w:tc>
          <w:tcPr>
            <w:tcW w:w="1985" w:type="dxa"/>
            <w:gridSpan w:val="2"/>
            <w:vAlign w:val="center"/>
          </w:tcPr>
          <w:p w:rsidR="00532A9D" w:rsidRPr="0034339B" w:rsidRDefault="00532A9D" w:rsidP="0092636B">
            <w:pPr>
              <w:jc w:val="center"/>
              <w:rPr>
                <w:rFonts w:ascii="仿宋_GB2312" w:eastAsia="仿宋_GB2312"/>
                <w:b/>
                <w:sz w:val="32"/>
                <w:szCs w:val="32"/>
              </w:rPr>
            </w:pPr>
            <w:r w:rsidRPr="0034339B">
              <w:rPr>
                <w:rFonts w:ascii="仿宋_GB2312" w:eastAsia="仿宋_GB2312" w:hint="eastAsia"/>
                <w:b/>
                <w:sz w:val="32"/>
                <w:szCs w:val="32"/>
              </w:rPr>
              <w:t>负责人</w:t>
            </w:r>
          </w:p>
        </w:tc>
        <w:tc>
          <w:tcPr>
            <w:tcW w:w="3516" w:type="dxa"/>
            <w:vAlign w:val="center"/>
          </w:tcPr>
          <w:p w:rsidR="00532A9D" w:rsidRPr="0034339B" w:rsidRDefault="00532A9D" w:rsidP="0092636B">
            <w:pPr>
              <w:adjustRightInd w:val="0"/>
              <w:snapToGrid w:val="0"/>
              <w:jc w:val="center"/>
              <w:rPr>
                <w:rFonts w:ascii="仿宋_GB2312" w:eastAsia="仿宋_GB2312"/>
                <w:szCs w:val="21"/>
              </w:rPr>
            </w:pPr>
            <w:r w:rsidRPr="0034339B">
              <w:rPr>
                <w:rFonts w:ascii="仿宋_GB2312" w:eastAsia="仿宋_GB2312" w:hint="eastAsia"/>
                <w:szCs w:val="21"/>
              </w:rPr>
              <w:t>翟新博</w:t>
            </w:r>
          </w:p>
        </w:tc>
        <w:tc>
          <w:tcPr>
            <w:tcW w:w="1843" w:type="dxa"/>
            <w:vAlign w:val="center"/>
          </w:tcPr>
          <w:p w:rsidR="00532A9D" w:rsidRPr="0034339B" w:rsidRDefault="00532A9D" w:rsidP="0092636B">
            <w:pPr>
              <w:jc w:val="center"/>
              <w:rPr>
                <w:rFonts w:ascii="仿宋_GB2312" w:eastAsia="仿宋_GB2312"/>
                <w:b/>
                <w:sz w:val="32"/>
                <w:szCs w:val="32"/>
              </w:rPr>
            </w:pPr>
            <w:r w:rsidRPr="0034339B">
              <w:rPr>
                <w:rFonts w:ascii="仿宋_GB2312" w:eastAsia="仿宋_GB2312" w:hint="eastAsia"/>
                <w:b/>
                <w:sz w:val="32"/>
                <w:szCs w:val="32"/>
              </w:rPr>
              <w:t>联系方式</w:t>
            </w:r>
          </w:p>
        </w:tc>
        <w:tc>
          <w:tcPr>
            <w:tcW w:w="2608" w:type="dxa"/>
            <w:vAlign w:val="center"/>
          </w:tcPr>
          <w:p w:rsidR="00532A9D" w:rsidRPr="0034339B" w:rsidRDefault="00532A9D" w:rsidP="0092636B">
            <w:pPr>
              <w:adjustRightInd w:val="0"/>
              <w:snapToGrid w:val="0"/>
              <w:jc w:val="center"/>
              <w:rPr>
                <w:rFonts w:ascii="仿宋_GB2312" w:eastAsia="仿宋_GB2312"/>
                <w:szCs w:val="21"/>
              </w:rPr>
            </w:pPr>
            <w:r w:rsidRPr="0034339B">
              <w:rPr>
                <w:rFonts w:ascii="仿宋_GB2312" w:eastAsia="仿宋_GB2312"/>
                <w:szCs w:val="21"/>
              </w:rPr>
              <w:t>15516611755</w:t>
            </w:r>
          </w:p>
        </w:tc>
      </w:tr>
      <w:tr w:rsidR="00532A9D" w:rsidRPr="0034339B" w:rsidTr="0092636B">
        <w:trPr>
          <w:jc w:val="center"/>
        </w:trPr>
        <w:tc>
          <w:tcPr>
            <w:tcW w:w="1985" w:type="dxa"/>
            <w:gridSpan w:val="2"/>
            <w:vAlign w:val="center"/>
          </w:tcPr>
          <w:p w:rsidR="00532A9D" w:rsidRPr="0034339B" w:rsidRDefault="00532A9D" w:rsidP="0092636B">
            <w:pPr>
              <w:jc w:val="center"/>
              <w:rPr>
                <w:rFonts w:ascii="仿宋_GB2312" w:eastAsia="仿宋_GB2312"/>
                <w:sz w:val="32"/>
                <w:szCs w:val="32"/>
              </w:rPr>
            </w:pPr>
            <w:r w:rsidRPr="0034339B">
              <w:rPr>
                <w:rFonts w:ascii="仿宋_GB2312" w:eastAsia="仿宋_GB2312" w:hint="eastAsia"/>
                <w:b/>
                <w:sz w:val="32"/>
                <w:szCs w:val="32"/>
              </w:rPr>
              <w:t>通知对象</w:t>
            </w:r>
          </w:p>
        </w:tc>
        <w:tc>
          <w:tcPr>
            <w:tcW w:w="3516" w:type="dxa"/>
            <w:vAlign w:val="center"/>
          </w:tcPr>
          <w:p w:rsidR="00532A9D" w:rsidRPr="0034339B" w:rsidRDefault="00532A9D" w:rsidP="0092636B">
            <w:pPr>
              <w:adjustRightInd w:val="0"/>
              <w:snapToGrid w:val="0"/>
              <w:jc w:val="center"/>
              <w:rPr>
                <w:rFonts w:ascii="仿宋_GB2312" w:eastAsia="仿宋_GB2312"/>
                <w:szCs w:val="21"/>
              </w:rPr>
            </w:pPr>
            <w:r w:rsidRPr="0034339B">
              <w:rPr>
                <w:rFonts w:ascii="仿宋_GB2312" w:eastAsia="仿宋_GB2312" w:hint="eastAsia"/>
                <w:szCs w:val="21"/>
              </w:rPr>
              <w:t>各书院</w:t>
            </w:r>
          </w:p>
        </w:tc>
        <w:tc>
          <w:tcPr>
            <w:tcW w:w="1843" w:type="dxa"/>
            <w:vAlign w:val="center"/>
          </w:tcPr>
          <w:p w:rsidR="00532A9D" w:rsidRPr="0034339B" w:rsidRDefault="00532A9D" w:rsidP="0092636B">
            <w:pPr>
              <w:jc w:val="center"/>
              <w:rPr>
                <w:rFonts w:ascii="仿宋_GB2312" w:eastAsia="仿宋_GB2312"/>
                <w:sz w:val="32"/>
                <w:szCs w:val="32"/>
              </w:rPr>
            </w:pPr>
            <w:r w:rsidRPr="0034339B">
              <w:rPr>
                <w:rFonts w:ascii="仿宋_GB2312" w:eastAsia="仿宋_GB2312" w:hint="eastAsia"/>
                <w:b/>
                <w:sz w:val="32"/>
                <w:szCs w:val="32"/>
              </w:rPr>
              <w:t>截止时间</w:t>
            </w:r>
          </w:p>
        </w:tc>
        <w:tc>
          <w:tcPr>
            <w:tcW w:w="2608" w:type="dxa"/>
            <w:vAlign w:val="center"/>
          </w:tcPr>
          <w:p w:rsidR="00532A9D" w:rsidRPr="0034339B" w:rsidRDefault="00532A9D" w:rsidP="002E1053">
            <w:pPr>
              <w:adjustRightInd w:val="0"/>
              <w:snapToGrid w:val="0"/>
              <w:jc w:val="center"/>
              <w:rPr>
                <w:rFonts w:ascii="仿宋_GB2312" w:eastAsia="仿宋_GB2312"/>
                <w:szCs w:val="21"/>
              </w:rPr>
            </w:pPr>
            <w:smartTag w:uri="urn:schemas-microsoft-com:office:smarttags" w:element="chsdate">
              <w:smartTagPr>
                <w:attr w:name="IsROCDate" w:val="False"/>
                <w:attr w:name="IsLunarDate" w:val="False"/>
                <w:attr w:name="Day" w:val="31"/>
                <w:attr w:name="Month" w:val="12"/>
                <w:attr w:name="Year" w:val="2014"/>
              </w:smartTagPr>
              <w:r w:rsidRPr="0034339B">
                <w:rPr>
                  <w:rFonts w:ascii="仿宋_GB2312" w:eastAsia="仿宋_GB2312"/>
                  <w:szCs w:val="21"/>
                </w:rPr>
                <w:t>12</w:t>
              </w:r>
              <w:r w:rsidRPr="0034339B">
                <w:rPr>
                  <w:rFonts w:ascii="仿宋_GB2312" w:eastAsia="仿宋_GB2312" w:hint="eastAsia"/>
                  <w:szCs w:val="21"/>
                </w:rPr>
                <w:t>月</w:t>
              </w:r>
              <w:r w:rsidRPr="0034339B">
                <w:rPr>
                  <w:rFonts w:ascii="仿宋_GB2312" w:eastAsia="仿宋_GB2312"/>
                  <w:szCs w:val="21"/>
                </w:rPr>
                <w:t>31</w:t>
              </w:r>
              <w:r w:rsidRPr="0034339B">
                <w:rPr>
                  <w:rFonts w:ascii="仿宋_GB2312" w:eastAsia="仿宋_GB2312" w:hint="eastAsia"/>
                  <w:szCs w:val="21"/>
                </w:rPr>
                <w:t>日</w:t>
              </w:r>
            </w:smartTag>
          </w:p>
        </w:tc>
      </w:tr>
      <w:tr w:rsidR="00532A9D" w:rsidRPr="0034339B" w:rsidTr="0092636B">
        <w:trPr>
          <w:trHeight w:val="4328"/>
          <w:jc w:val="center"/>
        </w:trPr>
        <w:tc>
          <w:tcPr>
            <w:tcW w:w="681" w:type="dxa"/>
            <w:vAlign w:val="center"/>
          </w:tcPr>
          <w:p w:rsidR="00532A9D" w:rsidRPr="0034339B" w:rsidRDefault="00532A9D" w:rsidP="0092636B">
            <w:pPr>
              <w:adjustRightInd w:val="0"/>
              <w:snapToGrid w:val="0"/>
              <w:jc w:val="center"/>
              <w:rPr>
                <w:rFonts w:ascii="仿宋_GB2312" w:eastAsia="仿宋_GB2312"/>
                <w:b/>
                <w:sz w:val="32"/>
                <w:szCs w:val="32"/>
              </w:rPr>
            </w:pPr>
            <w:r w:rsidRPr="0034339B">
              <w:rPr>
                <w:rFonts w:ascii="仿宋_GB2312" w:eastAsia="仿宋_GB2312" w:hint="eastAsia"/>
                <w:b/>
                <w:sz w:val="32"/>
                <w:szCs w:val="32"/>
              </w:rPr>
              <w:t>通知内</w:t>
            </w:r>
          </w:p>
          <w:p w:rsidR="00532A9D" w:rsidRPr="0034339B" w:rsidRDefault="00532A9D" w:rsidP="0092636B">
            <w:pPr>
              <w:adjustRightInd w:val="0"/>
              <w:snapToGrid w:val="0"/>
              <w:jc w:val="center"/>
              <w:rPr>
                <w:rFonts w:ascii="仿宋_GB2312" w:eastAsia="仿宋_GB2312"/>
                <w:sz w:val="32"/>
                <w:szCs w:val="32"/>
              </w:rPr>
            </w:pPr>
            <w:r w:rsidRPr="0034339B">
              <w:rPr>
                <w:rFonts w:ascii="仿宋_GB2312" w:eastAsia="仿宋_GB2312" w:hint="eastAsia"/>
                <w:b/>
                <w:sz w:val="32"/>
                <w:szCs w:val="32"/>
              </w:rPr>
              <w:t>容</w:t>
            </w:r>
          </w:p>
        </w:tc>
        <w:tc>
          <w:tcPr>
            <w:tcW w:w="9271" w:type="dxa"/>
            <w:gridSpan w:val="4"/>
          </w:tcPr>
          <w:p w:rsidR="00532A9D" w:rsidRPr="0034339B" w:rsidRDefault="00532A9D" w:rsidP="0092636B">
            <w:pPr>
              <w:rPr>
                <w:rFonts w:ascii="仿宋_GB2312" w:eastAsia="仿宋_GB2312"/>
                <w:szCs w:val="21"/>
              </w:rPr>
            </w:pPr>
            <w:r w:rsidRPr="0034339B">
              <w:rPr>
                <w:rFonts w:ascii="仿宋_GB2312" w:eastAsia="仿宋_GB2312" w:hint="eastAsia"/>
                <w:szCs w:val="21"/>
              </w:rPr>
              <w:t>注：字体五号仿宋，单倍行距，可添加附件。</w:t>
            </w:r>
          </w:p>
          <w:p w:rsidR="00532A9D" w:rsidRPr="0034339B" w:rsidRDefault="00532A9D" w:rsidP="0092636B">
            <w:pPr>
              <w:rPr>
                <w:rFonts w:ascii="仿宋_GB2312" w:eastAsia="仿宋_GB2312"/>
                <w:szCs w:val="21"/>
              </w:rPr>
            </w:pPr>
          </w:p>
          <w:p w:rsidR="00532A9D" w:rsidRPr="0034339B" w:rsidRDefault="00532A9D" w:rsidP="006111BC">
            <w:pPr>
              <w:adjustRightInd w:val="0"/>
              <w:snapToGrid w:val="0"/>
              <w:rPr>
                <w:rFonts w:ascii="仿宋_GB2312" w:eastAsia="仿宋_GB2312"/>
                <w:sz w:val="32"/>
                <w:szCs w:val="32"/>
              </w:rPr>
            </w:pPr>
            <w:r w:rsidRPr="0034339B">
              <w:rPr>
                <w:rFonts w:ascii="仿宋_GB2312" w:eastAsia="仿宋_GB2312"/>
                <w:szCs w:val="21"/>
              </w:rPr>
              <w:t xml:space="preserve">   </w:t>
            </w:r>
            <w:r w:rsidRPr="0034339B">
              <w:rPr>
                <w:rFonts w:ascii="仿宋_GB2312" w:eastAsia="仿宋_GB2312" w:hint="eastAsia"/>
                <w:szCs w:val="21"/>
              </w:rPr>
              <w:t>我院学生事务服务中心建设已初步完成，从</w:t>
            </w:r>
            <w:smartTag w:uri="urn:schemas-microsoft-com:office:smarttags" w:element="chsdate">
              <w:smartTagPr>
                <w:attr w:name="IsROCDate" w:val="False"/>
                <w:attr w:name="IsLunarDate" w:val="False"/>
                <w:attr w:name="Day" w:val="16"/>
                <w:attr w:name="Month" w:val="12"/>
                <w:attr w:name="Year" w:val="2014"/>
              </w:smartTagPr>
              <w:r w:rsidRPr="0034339B">
                <w:rPr>
                  <w:rFonts w:ascii="仿宋_GB2312" w:eastAsia="仿宋_GB2312"/>
                  <w:szCs w:val="21"/>
                </w:rPr>
                <w:t>2014</w:t>
              </w:r>
              <w:r w:rsidRPr="0034339B">
                <w:rPr>
                  <w:rFonts w:ascii="仿宋_GB2312" w:eastAsia="仿宋_GB2312" w:hint="eastAsia"/>
                  <w:szCs w:val="21"/>
                </w:rPr>
                <w:t>年</w:t>
              </w:r>
              <w:r w:rsidRPr="0034339B">
                <w:rPr>
                  <w:rFonts w:ascii="仿宋_GB2312" w:eastAsia="仿宋_GB2312"/>
                  <w:szCs w:val="21"/>
                </w:rPr>
                <w:t>12</w:t>
              </w:r>
              <w:r w:rsidRPr="0034339B">
                <w:rPr>
                  <w:rFonts w:ascii="仿宋_GB2312" w:eastAsia="仿宋_GB2312" w:hint="eastAsia"/>
                  <w:szCs w:val="21"/>
                </w:rPr>
                <w:t>月</w:t>
              </w:r>
              <w:r w:rsidRPr="0034339B">
                <w:rPr>
                  <w:rFonts w:ascii="仿宋_GB2312" w:eastAsia="仿宋_GB2312"/>
                  <w:szCs w:val="21"/>
                </w:rPr>
                <w:t>16</w:t>
              </w:r>
              <w:r w:rsidRPr="0034339B">
                <w:rPr>
                  <w:rFonts w:ascii="仿宋_GB2312" w:eastAsia="仿宋_GB2312" w:hint="eastAsia"/>
                  <w:szCs w:val="21"/>
                </w:rPr>
                <w:t>日</w:t>
              </w:r>
            </w:smartTag>
            <w:r w:rsidRPr="0034339B">
              <w:rPr>
                <w:rFonts w:ascii="仿宋_GB2312" w:eastAsia="仿宋_GB2312" w:hint="eastAsia"/>
                <w:szCs w:val="21"/>
              </w:rPr>
              <w:t>起开始试运行。中心开设综合服务、学生资助、勤工服务、社团活动、通识教育、教务服务、财务服务、后勤服务、就业服务等</w:t>
            </w:r>
            <w:r w:rsidRPr="0034339B">
              <w:rPr>
                <w:rFonts w:ascii="仿宋_GB2312" w:eastAsia="仿宋_GB2312"/>
                <w:szCs w:val="21"/>
              </w:rPr>
              <w:t>9</w:t>
            </w:r>
            <w:r w:rsidRPr="0034339B">
              <w:rPr>
                <w:rFonts w:ascii="仿宋_GB2312" w:eastAsia="仿宋_GB2312" w:hint="eastAsia"/>
                <w:szCs w:val="21"/>
              </w:rPr>
              <w:t>个窗口，共</w:t>
            </w:r>
            <w:r w:rsidRPr="0034339B">
              <w:rPr>
                <w:rFonts w:ascii="仿宋_GB2312" w:eastAsia="仿宋_GB2312"/>
                <w:szCs w:val="21"/>
              </w:rPr>
              <w:t>30</w:t>
            </w:r>
            <w:r w:rsidRPr="0034339B">
              <w:rPr>
                <w:rFonts w:ascii="仿宋_GB2312" w:eastAsia="仿宋_GB2312" w:hint="eastAsia"/>
                <w:szCs w:val="21"/>
              </w:rPr>
              <w:t>多个服务项目，具体业务项目附后。在中心试运行期间，欢迎广大师生对服务中心的服务窗口、服务项目、服务流程的设置提出自己的宝贵意见和建议。</w:t>
            </w:r>
          </w:p>
        </w:tc>
      </w:tr>
      <w:tr w:rsidR="00532A9D" w:rsidRPr="0034339B" w:rsidTr="0092636B">
        <w:trPr>
          <w:trHeight w:val="2811"/>
          <w:jc w:val="center"/>
        </w:trPr>
        <w:tc>
          <w:tcPr>
            <w:tcW w:w="681" w:type="dxa"/>
            <w:vAlign w:val="center"/>
          </w:tcPr>
          <w:p w:rsidR="00532A9D" w:rsidRPr="0034339B" w:rsidRDefault="00532A9D" w:rsidP="0092636B">
            <w:pPr>
              <w:adjustRightInd w:val="0"/>
              <w:snapToGrid w:val="0"/>
              <w:jc w:val="center"/>
              <w:rPr>
                <w:rFonts w:ascii="仿宋_GB2312" w:eastAsia="仿宋_GB2312"/>
                <w:sz w:val="32"/>
                <w:szCs w:val="32"/>
              </w:rPr>
            </w:pPr>
            <w:r w:rsidRPr="0034339B">
              <w:rPr>
                <w:rFonts w:ascii="仿宋_GB2312" w:eastAsia="仿宋_GB2312" w:hint="eastAsia"/>
                <w:b/>
                <w:sz w:val="32"/>
                <w:szCs w:val="32"/>
              </w:rPr>
              <w:t>相关要求</w:t>
            </w:r>
          </w:p>
        </w:tc>
        <w:tc>
          <w:tcPr>
            <w:tcW w:w="9271" w:type="dxa"/>
            <w:gridSpan w:val="4"/>
          </w:tcPr>
          <w:p w:rsidR="00532A9D" w:rsidRPr="0034339B" w:rsidRDefault="00532A9D" w:rsidP="0092636B">
            <w:pPr>
              <w:rPr>
                <w:rFonts w:ascii="仿宋_GB2312" w:eastAsia="仿宋_GB2312"/>
                <w:szCs w:val="21"/>
              </w:rPr>
            </w:pPr>
            <w:r w:rsidRPr="0034339B">
              <w:rPr>
                <w:rFonts w:ascii="仿宋_GB2312" w:eastAsia="仿宋_GB2312" w:hint="eastAsia"/>
                <w:szCs w:val="21"/>
              </w:rPr>
              <w:t>注：此项注明需上交材料的内容、格式等要求，材料接收人及联系方式等事项，可添加附件。</w:t>
            </w:r>
          </w:p>
          <w:p w:rsidR="00532A9D" w:rsidRPr="0034339B" w:rsidRDefault="00532A9D" w:rsidP="00773795">
            <w:pPr>
              <w:rPr>
                <w:rFonts w:ascii="仿宋_GB2312" w:eastAsia="仿宋_GB2312"/>
                <w:sz w:val="32"/>
                <w:szCs w:val="32"/>
              </w:rPr>
            </w:pPr>
            <w:r w:rsidRPr="0034339B">
              <w:rPr>
                <w:rFonts w:ascii="仿宋_GB2312" w:eastAsia="仿宋_GB2312"/>
              </w:rPr>
              <w:t xml:space="preserve"> </w:t>
            </w:r>
            <w:r w:rsidRPr="0034339B">
              <w:rPr>
                <w:rFonts w:ascii="仿宋_GB2312" w:eastAsia="仿宋_GB2312"/>
                <w:sz w:val="32"/>
                <w:szCs w:val="32"/>
              </w:rPr>
              <w:t xml:space="preserve">  </w:t>
            </w:r>
            <w:r w:rsidRPr="0034339B">
              <w:rPr>
                <w:rFonts w:ascii="仿宋_GB2312" w:eastAsia="仿宋_GB2312" w:hint="eastAsia"/>
                <w:szCs w:val="21"/>
              </w:rPr>
              <w:t>学生凡办理服务指南中列出的学生业务均可到学生事务服务中心办理，对服务中心的服务窗口、服务项目、服务流程的设置有任何的意见和建议，请到中心综合服务窗口，或致电</w:t>
            </w:r>
            <w:r w:rsidRPr="0034339B">
              <w:rPr>
                <w:rFonts w:ascii="仿宋_GB2312" w:eastAsia="仿宋_GB2312"/>
                <w:szCs w:val="21"/>
              </w:rPr>
              <w:t>15516611755</w:t>
            </w:r>
            <w:r w:rsidRPr="0034339B">
              <w:rPr>
                <w:rFonts w:ascii="仿宋_GB2312" w:eastAsia="仿宋_GB2312" w:hint="eastAsia"/>
                <w:szCs w:val="21"/>
              </w:rPr>
              <w:t>，或发电子邮件至</w:t>
            </w:r>
            <w:r w:rsidRPr="0034339B">
              <w:rPr>
                <w:rFonts w:ascii="仿宋_GB2312" w:eastAsia="仿宋_GB2312"/>
                <w:szCs w:val="21"/>
              </w:rPr>
              <w:t>sqmcxxswfwzx</w:t>
            </w:r>
            <w:hyperlink r:id="rId7" w:history="1">
              <w:r w:rsidRPr="0034339B">
                <w:rPr>
                  <w:rFonts w:ascii="仿宋_GB2312" w:eastAsia="仿宋_GB2312"/>
                  <w:szCs w:val="21"/>
                </w:rPr>
                <w:t>@126.com</w:t>
              </w:r>
            </w:hyperlink>
            <w:r w:rsidRPr="0034339B">
              <w:rPr>
                <w:rFonts w:ascii="仿宋_GB2312" w:eastAsia="仿宋_GB2312" w:hint="eastAsia"/>
                <w:szCs w:val="21"/>
              </w:rPr>
              <w:t>。</w:t>
            </w:r>
          </w:p>
        </w:tc>
      </w:tr>
      <w:tr w:rsidR="00532A9D" w:rsidRPr="0034339B" w:rsidTr="0092636B">
        <w:trPr>
          <w:trHeight w:val="1279"/>
          <w:jc w:val="center"/>
        </w:trPr>
        <w:tc>
          <w:tcPr>
            <w:tcW w:w="681" w:type="dxa"/>
            <w:vAlign w:val="center"/>
          </w:tcPr>
          <w:p w:rsidR="00532A9D" w:rsidRPr="0034339B" w:rsidRDefault="00532A9D" w:rsidP="0092636B">
            <w:pPr>
              <w:adjustRightInd w:val="0"/>
              <w:snapToGrid w:val="0"/>
              <w:jc w:val="center"/>
              <w:rPr>
                <w:rFonts w:ascii="仿宋_GB2312" w:eastAsia="仿宋_GB2312"/>
                <w:sz w:val="32"/>
                <w:szCs w:val="32"/>
              </w:rPr>
            </w:pPr>
            <w:r w:rsidRPr="0034339B">
              <w:rPr>
                <w:rFonts w:ascii="仿宋_GB2312" w:eastAsia="仿宋_GB2312" w:hint="eastAsia"/>
                <w:b/>
                <w:sz w:val="32"/>
                <w:szCs w:val="32"/>
              </w:rPr>
              <w:t>备注</w:t>
            </w:r>
          </w:p>
        </w:tc>
        <w:tc>
          <w:tcPr>
            <w:tcW w:w="9271" w:type="dxa"/>
            <w:gridSpan w:val="4"/>
          </w:tcPr>
          <w:p w:rsidR="00532A9D" w:rsidRPr="0034339B" w:rsidRDefault="00532A9D" w:rsidP="0092636B">
            <w:pPr>
              <w:rPr>
                <w:rFonts w:ascii="仿宋_GB2312" w:eastAsia="仿宋_GB2312"/>
              </w:rPr>
            </w:pPr>
            <w:r w:rsidRPr="0034339B">
              <w:rPr>
                <w:rFonts w:ascii="仿宋_GB2312" w:eastAsia="仿宋_GB2312" w:hint="eastAsia"/>
                <w:szCs w:val="21"/>
              </w:rPr>
              <w:t>注：此项需注明特别注意事项，如不需要可以不填。</w:t>
            </w:r>
          </w:p>
          <w:p w:rsidR="00532A9D" w:rsidRPr="0034339B" w:rsidRDefault="00532A9D" w:rsidP="0092636B">
            <w:pPr>
              <w:adjustRightInd w:val="0"/>
              <w:snapToGrid w:val="0"/>
              <w:jc w:val="left"/>
              <w:rPr>
                <w:rFonts w:ascii="仿宋_GB2312" w:eastAsia="仿宋_GB2312"/>
                <w:sz w:val="32"/>
                <w:szCs w:val="32"/>
              </w:rPr>
            </w:pPr>
            <w:r w:rsidRPr="0034339B">
              <w:rPr>
                <w:rFonts w:ascii="仿宋_GB2312" w:eastAsia="仿宋_GB2312"/>
              </w:rPr>
              <w:t xml:space="preserve">    </w:t>
            </w:r>
          </w:p>
        </w:tc>
      </w:tr>
    </w:tbl>
    <w:p w:rsidR="00532A9D" w:rsidRDefault="00532A9D" w:rsidP="00C327E5"/>
    <w:p w:rsidR="00532A9D" w:rsidRDefault="00532A9D">
      <w:pPr>
        <w:widowControl/>
        <w:jc w:val="left"/>
      </w:pPr>
      <w:r>
        <w:br w:type="page"/>
      </w:r>
    </w:p>
    <w:p w:rsidR="00532A9D" w:rsidRDefault="00532A9D" w:rsidP="00DC0431">
      <w:pPr>
        <w:jc w:val="center"/>
        <w:rPr>
          <w:rFonts w:ascii="方正小标宋简体" w:eastAsia="方正小标宋简体"/>
          <w:sz w:val="44"/>
          <w:szCs w:val="44"/>
        </w:rPr>
        <w:sectPr w:rsidR="00532A9D" w:rsidSect="00D155F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532A9D" w:rsidRPr="004B11F3" w:rsidRDefault="00532A9D" w:rsidP="00DC0431">
      <w:pPr>
        <w:jc w:val="center"/>
        <w:rPr>
          <w:rFonts w:ascii="方正小标宋简体" w:eastAsia="方正小标宋简体"/>
          <w:sz w:val="44"/>
          <w:szCs w:val="44"/>
        </w:rPr>
      </w:pPr>
      <w:r w:rsidRPr="004B11F3">
        <w:rPr>
          <w:rFonts w:ascii="方正小标宋简体" w:eastAsia="方正小标宋简体" w:hint="eastAsia"/>
          <w:sz w:val="44"/>
          <w:szCs w:val="44"/>
        </w:rPr>
        <w:t>学生事务服务中心服务指南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118"/>
        <w:gridCol w:w="5081"/>
        <w:gridCol w:w="2164"/>
        <w:gridCol w:w="1645"/>
        <w:gridCol w:w="3207"/>
      </w:tblGrid>
      <w:tr w:rsidR="00532A9D" w:rsidRPr="0034339B" w:rsidTr="0034339B">
        <w:tc>
          <w:tcPr>
            <w:tcW w:w="2077" w:type="dxa"/>
            <w:gridSpan w:val="2"/>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窗口</w:t>
            </w:r>
          </w:p>
        </w:tc>
        <w:tc>
          <w:tcPr>
            <w:tcW w:w="5081"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服务事项</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负责单位</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窗口负责人</w:t>
            </w:r>
          </w:p>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联系方式</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工作时间</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1</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综合服务</w:t>
            </w:r>
          </w:p>
        </w:tc>
        <w:tc>
          <w:tcPr>
            <w:tcW w:w="5081" w:type="dxa"/>
            <w:vAlign w:val="center"/>
          </w:tcPr>
          <w:p w:rsidR="00532A9D" w:rsidRPr="0034339B" w:rsidRDefault="00532A9D" w:rsidP="0034339B">
            <w:pPr>
              <w:pStyle w:val="ListParagraph"/>
              <w:numPr>
                <w:ilvl w:val="0"/>
                <w:numId w:val="1"/>
              </w:numPr>
              <w:ind w:firstLineChars="0"/>
              <w:rPr>
                <w:rFonts w:ascii="仿宋_GB2312" w:eastAsia="仿宋_GB2312"/>
                <w:szCs w:val="21"/>
              </w:rPr>
            </w:pPr>
            <w:r w:rsidRPr="0034339B">
              <w:rPr>
                <w:rFonts w:ascii="仿宋_GB2312" w:eastAsia="仿宋_GB2312" w:hint="eastAsia"/>
                <w:szCs w:val="21"/>
              </w:rPr>
              <w:t>协调各窗口常规业务工作。</w:t>
            </w:r>
          </w:p>
          <w:p w:rsidR="00532A9D" w:rsidRPr="0034339B" w:rsidRDefault="00532A9D" w:rsidP="0034339B">
            <w:pPr>
              <w:pStyle w:val="ListParagraph"/>
              <w:numPr>
                <w:ilvl w:val="0"/>
                <w:numId w:val="1"/>
              </w:numPr>
              <w:ind w:firstLineChars="0"/>
              <w:rPr>
                <w:rFonts w:ascii="仿宋_GB2312" w:eastAsia="仿宋_GB2312"/>
                <w:szCs w:val="21"/>
              </w:rPr>
            </w:pPr>
            <w:r w:rsidRPr="0034339B">
              <w:rPr>
                <w:rFonts w:ascii="仿宋_GB2312" w:eastAsia="仿宋_GB2312" w:hint="eastAsia"/>
                <w:szCs w:val="21"/>
              </w:rPr>
              <w:t>受理临时业务入驻申请。</w:t>
            </w:r>
          </w:p>
          <w:p w:rsidR="00532A9D" w:rsidRPr="0034339B" w:rsidRDefault="00532A9D" w:rsidP="0034339B">
            <w:pPr>
              <w:pStyle w:val="ListParagraph"/>
              <w:numPr>
                <w:ilvl w:val="0"/>
                <w:numId w:val="1"/>
              </w:numPr>
              <w:ind w:firstLineChars="0"/>
              <w:rPr>
                <w:rFonts w:ascii="仿宋_GB2312" w:eastAsia="仿宋_GB2312"/>
                <w:szCs w:val="21"/>
              </w:rPr>
            </w:pPr>
            <w:r w:rsidRPr="0034339B">
              <w:rPr>
                <w:rFonts w:ascii="仿宋_GB2312" w:eastAsia="仿宋_GB2312" w:hint="eastAsia"/>
                <w:szCs w:val="21"/>
              </w:rPr>
              <w:t>受理学生投诉及意见建议。</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学生事务发展部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翟新博</w:t>
            </w:r>
          </w:p>
          <w:p w:rsidR="00532A9D" w:rsidRPr="0034339B" w:rsidRDefault="00532A9D" w:rsidP="0034339B">
            <w:pPr>
              <w:jc w:val="center"/>
              <w:rPr>
                <w:rFonts w:ascii="仿宋_GB2312" w:eastAsia="仿宋_GB2312"/>
                <w:szCs w:val="21"/>
              </w:rPr>
            </w:pPr>
            <w:r w:rsidRPr="0034339B">
              <w:rPr>
                <w:rFonts w:ascii="仿宋_GB2312" w:eastAsia="仿宋_GB2312"/>
                <w:szCs w:val="21"/>
              </w:rPr>
              <w:t>15516611755</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2</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资助服务</w:t>
            </w:r>
          </w:p>
        </w:tc>
        <w:tc>
          <w:tcPr>
            <w:tcW w:w="5081" w:type="dxa"/>
            <w:vAlign w:val="center"/>
          </w:tcPr>
          <w:p w:rsidR="00532A9D" w:rsidRPr="0034339B" w:rsidRDefault="00532A9D" w:rsidP="0034339B">
            <w:pPr>
              <w:pStyle w:val="ListParagraph"/>
              <w:numPr>
                <w:ilvl w:val="0"/>
                <w:numId w:val="2"/>
              </w:numPr>
              <w:ind w:firstLineChars="0"/>
              <w:rPr>
                <w:rFonts w:ascii="仿宋_GB2312" w:eastAsia="仿宋_GB2312"/>
                <w:szCs w:val="21"/>
              </w:rPr>
            </w:pPr>
            <w:r w:rsidRPr="0034339B">
              <w:rPr>
                <w:rFonts w:ascii="仿宋_GB2312" w:eastAsia="仿宋_GB2312" w:hint="eastAsia"/>
                <w:szCs w:val="21"/>
              </w:rPr>
              <w:t>受理学生奖、贷、助、减相关政策咨询。</w:t>
            </w:r>
          </w:p>
          <w:p w:rsidR="00532A9D" w:rsidRPr="0034339B" w:rsidRDefault="00532A9D" w:rsidP="0034339B">
            <w:pPr>
              <w:pStyle w:val="ListParagraph"/>
              <w:numPr>
                <w:ilvl w:val="0"/>
                <w:numId w:val="2"/>
              </w:numPr>
              <w:ind w:firstLineChars="0"/>
              <w:rPr>
                <w:rFonts w:ascii="仿宋_GB2312" w:eastAsia="仿宋_GB2312"/>
                <w:szCs w:val="21"/>
              </w:rPr>
            </w:pPr>
            <w:r w:rsidRPr="0034339B">
              <w:rPr>
                <w:rFonts w:ascii="仿宋_GB2312" w:eastAsia="仿宋_GB2312" w:hint="eastAsia"/>
                <w:szCs w:val="21"/>
              </w:rPr>
              <w:t>受理学生奖、贷、助、减业务办理及结果公示。</w:t>
            </w:r>
          </w:p>
          <w:p w:rsidR="00532A9D" w:rsidRPr="0034339B" w:rsidRDefault="00532A9D" w:rsidP="0034339B">
            <w:pPr>
              <w:pStyle w:val="ListParagraph"/>
              <w:numPr>
                <w:ilvl w:val="0"/>
                <w:numId w:val="2"/>
              </w:numPr>
              <w:ind w:firstLineChars="0"/>
              <w:rPr>
                <w:rFonts w:ascii="仿宋_GB2312" w:eastAsia="仿宋_GB2312"/>
                <w:szCs w:val="21"/>
              </w:rPr>
            </w:pPr>
            <w:r w:rsidRPr="0034339B">
              <w:rPr>
                <w:rFonts w:ascii="仿宋_GB2312" w:eastAsia="仿宋_GB2312" w:hint="eastAsia"/>
                <w:szCs w:val="21"/>
              </w:rPr>
              <w:t>受理征兵学费补偿、代偿办理。</w:t>
            </w:r>
          </w:p>
          <w:p w:rsidR="00532A9D" w:rsidRPr="0034339B" w:rsidRDefault="00532A9D" w:rsidP="0034339B">
            <w:pPr>
              <w:pStyle w:val="ListParagraph"/>
              <w:numPr>
                <w:ilvl w:val="0"/>
                <w:numId w:val="2"/>
              </w:numPr>
              <w:ind w:firstLineChars="0"/>
              <w:rPr>
                <w:rFonts w:ascii="仿宋_GB2312" w:eastAsia="仿宋_GB2312"/>
                <w:szCs w:val="21"/>
              </w:rPr>
            </w:pPr>
            <w:r w:rsidRPr="0034339B">
              <w:rPr>
                <w:rFonts w:ascii="仿宋_GB2312" w:eastAsia="仿宋_GB2312" w:hint="eastAsia"/>
                <w:szCs w:val="21"/>
              </w:rPr>
              <w:t>受理贫困生认定的咨询和结果公示。</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学生事务发展部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唐明</w:t>
            </w:r>
          </w:p>
          <w:p w:rsidR="00532A9D" w:rsidRPr="0034339B" w:rsidRDefault="00532A9D" w:rsidP="0034339B">
            <w:pPr>
              <w:jc w:val="center"/>
              <w:rPr>
                <w:rFonts w:ascii="仿宋_GB2312" w:eastAsia="仿宋_GB2312"/>
                <w:szCs w:val="21"/>
              </w:rPr>
            </w:pPr>
            <w:r w:rsidRPr="0034339B">
              <w:rPr>
                <w:rFonts w:ascii="仿宋_GB2312" w:eastAsia="仿宋_GB2312"/>
                <w:szCs w:val="21"/>
              </w:rPr>
              <w:t>15670525251</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3</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勤工服务</w:t>
            </w:r>
          </w:p>
        </w:tc>
        <w:tc>
          <w:tcPr>
            <w:tcW w:w="5081" w:type="dxa"/>
            <w:vAlign w:val="center"/>
          </w:tcPr>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受理勤工助学岗位申请，招聘，用工信息公示。</w:t>
            </w:r>
          </w:p>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受理勤工助学工资表的审核，勤工工资的汇总。</w:t>
            </w:r>
          </w:p>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受理学生会干部工作投诉。</w:t>
            </w:r>
          </w:p>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受理学生活动、评优评先、科研立项、社会实践项目咨询。</w:t>
            </w:r>
          </w:p>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受理学生活动需求及意见反馈。</w:t>
            </w:r>
          </w:p>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受理学校各项管理工作的建议及意见反馈。</w:t>
            </w:r>
          </w:p>
          <w:p w:rsidR="00532A9D" w:rsidRPr="0034339B" w:rsidRDefault="00532A9D" w:rsidP="0034339B">
            <w:pPr>
              <w:pStyle w:val="ListParagraph"/>
              <w:numPr>
                <w:ilvl w:val="0"/>
                <w:numId w:val="3"/>
              </w:numPr>
              <w:ind w:firstLineChars="0"/>
              <w:rPr>
                <w:rFonts w:ascii="仿宋_GB2312" w:eastAsia="仿宋_GB2312"/>
                <w:szCs w:val="21"/>
              </w:rPr>
            </w:pPr>
            <w:r w:rsidRPr="0034339B">
              <w:rPr>
                <w:rFonts w:ascii="仿宋_GB2312" w:eastAsia="仿宋_GB2312" w:hint="eastAsia"/>
                <w:szCs w:val="21"/>
              </w:rPr>
              <w:t>受理学生评奖评优、日常学习生活问题反馈。</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学生事务发展部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常青</w:t>
            </w:r>
          </w:p>
          <w:p w:rsidR="00532A9D" w:rsidRPr="0034339B" w:rsidRDefault="00532A9D" w:rsidP="0034339B">
            <w:pPr>
              <w:jc w:val="center"/>
              <w:rPr>
                <w:rFonts w:ascii="仿宋_GB2312" w:eastAsia="仿宋_GB2312"/>
                <w:szCs w:val="21"/>
              </w:rPr>
            </w:pPr>
            <w:r w:rsidRPr="0034339B">
              <w:rPr>
                <w:rFonts w:ascii="仿宋_GB2312" w:eastAsia="仿宋_GB2312"/>
                <w:szCs w:val="21"/>
              </w:rPr>
              <w:t>13303737918</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4</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社团活动</w:t>
            </w:r>
          </w:p>
        </w:tc>
        <w:tc>
          <w:tcPr>
            <w:tcW w:w="5081" w:type="dxa"/>
            <w:vAlign w:val="center"/>
          </w:tcPr>
          <w:p w:rsidR="00532A9D" w:rsidRPr="0034339B" w:rsidRDefault="00532A9D" w:rsidP="0034339B">
            <w:pPr>
              <w:pStyle w:val="ListParagraph"/>
              <w:numPr>
                <w:ilvl w:val="0"/>
                <w:numId w:val="9"/>
              </w:numPr>
              <w:ind w:firstLineChars="0"/>
              <w:rPr>
                <w:rFonts w:ascii="仿宋_GB2312" w:eastAsia="仿宋_GB2312"/>
                <w:szCs w:val="21"/>
              </w:rPr>
            </w:pPr>
            <w:r w:rsidRPr="0034339B">
              <w:rPr>
                <w:rFonts w:ascii="仿宋_GB2312" w:eastAsia="仿宋_GB2312" w:hint="eastAsia"/>
                <w:szCs w:val="21"/>
              </w:rPr>
              <w:t>受理社团成员意见反馈。</w:t>
            </w:r>
          </w:p>
          <w:p w:rsidR="00532A9D" w:rsidRPr="0034339B" w:rsidRDefault="00532A9D" w:rsidP="0034339B">
            <w:pPr>
              <w:pStyle w:val="ListParagraph"/>
              <w:numPr>
                <w:ilvl w:val="0"/>
                <w:numId w:val="9"/>
              </w:numPr>
              <w:ind w:firstLineChars="0"/>
              <w:rPr>
                <w:rFonts w:ascii="仿宋_GB2312" w:eastAsia="仿宋_GB2312"/>
                <w:szCs w:val="21"/>
              </w:rPr>
            </w:pPr>
            <w:r w:rsidRPr="0034339B">
              <w:rPr>
                <w:rFonts w:ascii="仿宋_GB2312" w:eastAsia="仿宋_GB2312" w:hint="eastAsia"/>
                <w:szCs w:val="21"/>
              </w:rPr>
              <w:t>受理社团活动申请。</w:t>
            </w:r>
          </w:p>
          <w:p w:rsidR="00532A9D" w:rsidRPr="0034339B" w:rsidRDefault="00532A9D" w:rsidP="0034339B">
            <w:pPr>
              <w:pStyle w:val="ListParagraph"/>
              <w:numPr>
                <w:ilvl w:val="0"/>
                <w:numId w:val="9"/>
              </w:numPr>
              <w:ind w:firstLineChars="0"/>
              <w:rPr>
                <w:rFonts w:ascii="仿宋_GB2312" w:eastAsia="仿宋_GB2312"/>
                <w:szCs w:val="21"/>
              </w:rPr>
            </w:pPr>
            <w:r w:rsidRPr="0034339B">
              <w:rPr>
                <w:rFonts w:ascii="仿宋_GB2312" w:eastAsia="仿宋_GB2312" w:hint="eastAsia"/>
                <w:szCs w:val="21"/>
              </w:rPr>
              <w:t>受理成立新社团申请。</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学生事务发展部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史良</w:t>
            </w:r>
          </w:p>
          <w:p w:rsidR="00532A9D" w:rsidRPr="0034339B" w:rsidRDefault="00532A9D" w:rsidP="0034339B">
            <w:pPr>
              <w:jc w:val="center"/>
              <w:rPr>
                <w:rFonts w:ascii="仿宋_GB2312" w:eastAsia="仿宋_GB2312"/>
                <w:szCs w:val="21"/>
              </w:rPr>
            </w:pPr>
            <w:r w:rsidRPr="0034339B">
              <w:rPr>
                <w:rFonts w:ascii="仿宋_GB2312" w:eastAsia="仿宋_GB2312"/>
                <w:szCs w:val="21"/>
              </w:rPr>
              <w:t>15936518338</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5</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通识教育</w:t>
            </w:r>
          </w:p>
        </w:tc>
        <w:tc>
          <w:tcPr>
            <w:tcW w:w="5081" w:type="dxa"/>
            <w:vAlign w:val="center"/>
          </w:tcPr>
          <w:p w:rsidR="00532A9D" w:rsidRPr="0034339B" w:rsidRDefault="00532A9D" w:rsidP="0042059C">
            <w:pPr>
              <w:rPr>
                <w:rFonts w:ascii="仿宋_GB2312" w:eastAsia="仿宋_GB2312"/>
                <w:szCs w:val="21"/>
              </w:rPr>
            </w:pPr>
            <w:r w:rsidRPr="0034339B">
              <w:rPr>
                <w:rFonts w:ascii="仿宋_GB2312" w:eastAsia="仿宋_GB2312"/>
                <w:szCs w:val="21"/>
              </w:rPr>
              <w:t>1.</w:t>
            </w:r>
            <w:r w:rsidRPr="0034339B">
              <w:rPr>
                <w:rFonts w:ascii="仿宋_GB2312" w:eastAsia="仿宋_GB2312" w:hint="eastAsia"/>
                <w:szCs w:val="21"/>
              </w:rPr>
              <w:t>受理通识教育学分认定。</w:t>
            </w:r>
          </w:p>
          <w:p w:rsidR="00532A9D" w:rsidRPr="0034339B" w:rsidRDefault="00532A9D" w:rsidP="0042059C">
            <w:pPr>
              <w:rPr>
                <w:rFonts w:ascii="仿宋_GB2312" w:eastAsia="仿宋_GB2312"/>
                <w:szCs w:val="21"/>
              </w:rPr>
            </w:pPr>
            <w:r w:rsidRPr="0034339B">
              <w:rPr>
                <w:rFonts w:ascii="仿宋_GB2312" w:eastAsia="仿宋_GB2312"/>
                <w:szCs w:val="21"/>
              </w:rPr>
              <w:t>2.</w:t>
            </w:r>
            <w:r w:rsidRPr="0034339B">
              <w:rPr>
                <w:rFonts w:ascii="仿宋_GB2312" w:eastAsia="仿宋_GB2312" w:hint="eastAsia"/>
                <w:szCs w:val="21"/>
              </w:rPr>
              <w:t>受理通识教育网络课程相关咨询、选课、成绩查询。</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学生事务发展部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栗亚伟</w:t>
            </w:r>
          </w:p>
          <w:p w:rsidR="00532A9D" w:rsidRPr="0034339B" w:rsidRDefault="00532A9D" w:rsidP="0034339B">
            <w:pPr>
              <w:jc w:val="center"/>
              <w:rPr>
                <w:rFonts w:ascii="仿宋_GB2312" w:eastAsia="仿宋_GB2312"/>
                <w:szCs w:val="21"/>
              </w:rPr>
            </w:pPr>
            <w:r w:rsidRPr="0034339B">
              <w:rPr>
                <w:rFonts w:ascii="仿宋_GB2312" w:eastAsia="仿宋_GB2312"/>
                <w:szCs w:val="21"/>
              </w:rPr>
              <w:t>13643737337</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6</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教务服务</w:t>
            </w:r>
          </w:p>
        </w:tc>
        <w:tc>
          <w:tcPr>
            <w:tcW w:w="5081" w:type="dxa"/>
            <w:vAlign w:val="center"/>
          </w:tcPr>
          <w:p w:rsidR="00532A9D" w:rsidRPr="0034339B" w:rsidRDefault="00532A9D" w:rsidP="0034339B">
            <w:pPr>
              <w:pStyle w:val="ListParagraph"/>
              <w:numPr>
                <w:ilvl w:val="0"/>
                <w:numId w:val="5"/>
              </w:numPr>
              <w:ind w:firstLineChars="0"/>
              <w:rPr>
                <w:rFonts w:ascii="仿宋_GB2312" w:eastAsia="仿宋_GB2312"/>
                <w:szCs w:val="21"/>
              </w:rPr>
            </w:pPr>
            <w:r w:rsidRPr="0034339B">
              <w:rPr>
                <w:rFonts w:ascii="仿宋_GB2312" w:eastAsia="仿宋_GB2312" w:hint="eastAsia"/>
                <w:szCs w:val="21"/>
              </w:rPr>
              <w:t>受理休、退、复学手续。</w:t>
            </w:r>
          </w:p>
          <w:p w:rsidR="00532A9D" w:rsidRPr="0034339B" w:rsidRDefault="00532A9D" w:rsidP="0034339B">
            <w:pPr>
              <w:pStyle w:val="ListParagraph"/>
              <w:numPr>
                <w:ilvl w:val="0"/>
                <w:numId w:val="5"/>
              </w:numPr>
              <w:ind w:firstLineChars="0"/>
              <w:rPr>
                <w:rFonts w:ascii="仿宋_GB2312" w:eastAsia="仿宋_GB2312"/>
                <w:szCs w:val="21"/>
              </w:rPr>
            </w:pPr>
            <w:r w:rsidRPr="0034339B">
              <w:rPr>
                <w:rFonts w:ascii="仿宋_GB2312" w:eastAsia="仿宋_GB2312" w:hint="eastAsia"/>
                <w:szCs w:val="21"/>
              </w:rPr>
              <w:t>受理学生成绩单打印。</w:t>
            </w:r>
          </w:p>
          <w:p w:rsidR="00532A9D" w:rsidRPr="0034339B" w:rsidRDefault="00532A9D" w:rsidP="0034339B">
            <w:pPr>
              <w:pStyle w:val="ListParagraph"/>
              <w:numPr>
                <w:ilvl w:val="0"/>
                <w:numId w:val="5"/>
              </w:numPr>
              <w:ind w:firstLineChars="0"/>
              <w:rPr>
                <w:rFonts w:ascii="仿宋_GB2312" w:eastAsia="仿宋_GB2312"/>
                <w:szCs w:val="21"/>
              </w:rPr>
            </w:pPr>
            <w:r w:rsidRPr="0034339B">
              <w:rPr>
                <w:rFonts w:ascii="仿宋_GB2312" w:eastAsia="仿宋_GB2312" w:hint="eastAsia"/>
                <w:szCs w:val="21"/>
              </w:rPr>
              <w:t>受理补办毕业证明书。</w:t>
            </w:r>
          </w:p>
          <w:p w:rsidR="00532A9D" w:rsidRPr="0034339B" w:rsidRDefault="00532A9D" w:rsidP="0034339B">
            <w:pPr>
              <w:pStyle w:val="ListParagraph"/>
              <w:numPr>
                <w:ilvl w:val="0"/>
                <w:numId w:val="5"/>
              </w:numPr>
              <w:ind w:firstLineChars="0"/>
              <w:rPr>
                <w:rFonts w:ascii="仿宋_GB2312" w:eastAsia="仿宋_GB2312"/>
                <w:szCs w:val="21"/>
              </w:rPr>
            </w:pPr>
            <w:r w:rsidRPr="0034339B">
              <w:rPr>
                <w:rFonts w:ascii="仿宋_GB2312" w:eastAsia="仿宋_GB2312" w:hint="eastAsia"/>
                <w:szCs w:val="21"/>
              </w:rPr>
              <w:t>受理在校生未报到证明办理。</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教务部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李一光</w:t>
            </w:r>
          </w:p>
          <w:p w:rsidR="00532A9D" w:rsidRPr="0034339B" w:rsidRDefault="00532A9D" w:rsidP="0034339B">
            <w:pPr>
              <w:jc w:val="center"/>
              <w:rPr>
                <w:rFonts w:ascii="仿宋_GB2312" w:eastAsia="仿宋_GB2312"/>
                <w:szCs w:val="21"/>
              </w:rPr>
            </w:pPr>
            <w:r w:rsidRPr="0034339B">
              <w:rPr>
                <w:rFonts w:ascii="仿宋_GB2312" w:eastAsia="仿宋_GB2312"/>
                <w:szCs w:val="21"/>
              </w:rPr>
              <w:t>13513730078</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7</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后勤服务</w:t>
            </w:r>
          </w:p>
        </w:tc>
        <w:tc>
          <w:tcPr>
            <w:tcW w:w="5081" w:type="dxa"/>
            <w:vAlign w:val="center"/>
          </w:tcPr>
          <w:p w:rsidR="00532A9D" w:rsidRPr="0034339B" w:rsidRDefault="00532A9D" w:rsidP="0034339B">
            <w:pPr>
              <w:pStyle w:val="ListParagraph"/>
              <w:numPr>
                <w:ilvl w:val="0"/>
                <w:numId w:val="6"/>
              </w:numPr>
              <w:ind w:firstLineChars="0"/>
              <w:rPr>
                <w:rFonts w:ascii="仿宋_GB2312" w:eastAsia="仿宋_GB2312"/>
                <w:szCs w:val="21"/>
              </w:rPr>
            </w:pPr>
            <w:r w:rsidRPr="0034339B">
              <w:rPr>
                <w:rFonts w:ascii="仿宋_GB2312" w:eastAsia="仿宋_GB2312" w:hint="eastAsia"/>
                <w:szCs w:val="21"/>
              </w:rPr>
              <w:t>受理网络、水电暖报修。</w:t>
            </w:r>
          </w:p>
          <w:p w:rsidR="00532A9D" w:rsidRPr="0034339B" w:rsidRDefault="00532A9D" w:rsidP="0034339B">
            <w:pPr>
              <w:pStyle w:val="ListParagraph"/>
              <w:numPr>
                <w:ilvl w:val="0"/>
                <w:numId w:val="6"/>
              </w:numPr>
              <w:ind w:firstLineChars="0"/>
              <w:rPr>
                <w:rFonts w:ascii="仿宋_GB2312" w:eastAsia="仿宋_GB2312"/>
                <w:szCs w:val="21"/>
              </w:rPr>
            </w:pPr>
            <w:r w:rsidRPr="0034339B">
              <w:rPr>
                <w:rFonts w:ascii="仿宋_GB2312" w:eastAsia="仿宋_GB2312" w:hint="eastAsia"/>
                <w:szCs w:val="21"/>
              </w:rPr>
              <w:t>受理商贸及服务产业信息反馈、投诉。</w:t>
            </w:r>
          </w:p>
          <w:p w:rsidR="00532A9D" w:rsidRPr="0034339B" w:rsidRDefault="00532A9D" w:rsidP="0034339B">
            <w:pPr>
              <w:pStyle w:val="ListParagraph"/>
              <w:numPr>
                <w:ilvl w:val="0"/>
                <w:numId w:val="6"/>
              </w:numPr>
              <w:ind w:firstLineChars="0"/>
              <w:rPr>
                <w:rFonts w:ascii="仿宋_GB2312" w:eastAsia="仿宋_GB2312"/>
                <w:szCs w:val="21"/>
              </w:rPr>
            </w:pPr>
            <w:r w:rsidRPr="0034339B">
              <w:rPr>
                <w:rFonts w:ascii="仿宋_GB2312" w:eastAsia="仿宋_GB2312" w:hint="eastAsia"/>
                <w:szCs w:val="21"/>
              </w:rPr>
              <w:t>受理户口迁移申请。</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总务部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杨洋</w:t>
            </w:r>
          </w:p>
          <w:p w:rsidR="00532A9D" w:rsidRPr="0034339B" w:rsidRDefault="00532A9D" w:rsidP="0034339B">
            <w:pPr>
              <w:jc w:val="center"/>
              <w:rPr>
                <w:rFonts w:ascii="仿宋_GB2312" w:eastAsia="仿宋_GB2312"/>
                <w:szCs w:val="21"/>
              </w:rPr>
            </w:pPr>
            <w:r w:rsidRPr="0034339B">
              <w:rPr>
                <w:rFonts w:ascii="仿宋_GB2312" w:eastAsia="仿宋_GB2312"/>
                <w:szCs w:val="21"/>
              </w:rPr>
              <w:t>15236496451</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周一</w:t>
            </w:r>
            <w:r w:rsidRPr="0034339B">
              <w:rPr>
                <w:rFonts w:ascii="仿宋_GB2312" w:eastAsia="仿宋_GB2312"/>
                <w:szCs w:val="21"/>
              </w:rPr>
              <w:t xml:space="preserve"> </w:t>
            </w:r>
            <w:r w:rsidRPr="0034339B">
              <w:rPr>
                <w:rFonts w:ascii="仿宋_GB2312" w:eastAsia="仿宋_GB2312"/>
                <w:szCs w:val="21"/>
              </w:rPr>
              <w:t>—</w:t>
            </w:r>
            <w:r w:rsidRPr="0034339B">
              <w:rPr>
                <w:rFonts w:ascii="仿宋_GB2312" w:eastAsia="仿宋_GB2312"/>
                <w:szCs w:val="21"/>
              </w:rPr>
              <w:t xml:space="preserve"> </w:t>
            </w:r>
            <w:r w:rsidRPr="0034339B">
              <w:rPr>
                <w:rFonts w:ascii="仿宋_GB2312" w:eastAsia="仿宋_GB2312" w:hint="eastAsia"/>
                <w:szCs w:val="21"/>
              </w:rPr>
              <w:t>周日</w:t>
            </w:r>
          </w:p>
          <w:p w:rsidR="00532A9D" w:rsidRPr="0034339B" w:rsidRDefault="00532A9D" w:rsidP="0034339B">
            <w:pPr>
              <w:jc w:val="center"/>
              <w:rPr>
                <w:rFonts w:ascii="仿宋_GB2312" w:eastAsia="仿宋_GB2312"/>
                <w:szCs w:val="21"/>
              </w:rPr>
            </w:pPr>
            <w:r w:rsidRPr="0034339B">
              <w:rPr>
                <w:rFonts w:ascii="仿宋_GB2312" w:eastAsia="仿宋_GB2312"/>
                <w:szCs w:val="21"/>
              </w:rPr>
              <w:t>10</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8</w:t>
            </w:r>
          </w:p>
        </w:tc>
        <w:tc>
          <w:tcPr>
            <w:tcW w:w="1118"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财务服务</w:t>
            </w:r>
          </w:p>
        </w:tc>
        <w:tc>
          <w:tcPr>
            <w:tcW w:w="5081" w:type="dxa"/>
            <w:vAlign w:val="center"/>
          </w:tcPr>
          <w:p w:rsidR="00532A9D" w:rsidRPr="0034339B" w:rsidRDefault="00532A9D" w:rsidP="0034339B">
            <w:pPr>
              <w:pStyle w:val="ListParagraph"/>
              <w:numPr>
                <w:ilvl w:val="0"/>
                <w:numId w:val="7"/>
              </w:numPr>
              <w:ind w:firstLineChars="0"/>
              <w:rPr>
                <w:rFonts w:ascii="仿宋_GB2312" w:eastAsia="仿宋_GB2312"/>
                <w:szCs w:val="21"/>
              </w:rPr>
            </w:pPr>
            <w:r w:rsidRPr="0034339B">
              <w:rPr>
                <w:rFonts w:ascii="仿宋_GB2312" w:eastAsia="仿宋_GB2312" w:hint="eastAsia"/>
                <w:szCs w:val="21"/>
              </w:rPr>
              <w:t>受理校园卡补办。</w:t>
            </w:r>
          </w:p>
          <w:p w:rsidR="00532A9D" w:rsidRPr="0034339B" w:rsidRDefault="00532A9D" w:rsidP="0034339B">
            <w:pPr>
              <w:pStyle w:val="ListParagraph"/>
              <w:numPr>
                <w:ilvl w:val="0"/>
                <w:numId w:val="7"/>
              </w:numPr>
              <w:ind w:firstLineChars="0"/>
              <w:rPr>
                <w:rFonts w:ascii="仿宋_GB2312" w:eastAsia="仿宋_GB2312"/>
                <w:szCs w:val="21"/>
              </w:rPr>
            </w:pPr>
            <w:r w:rsidRPr="0034339B">
              <w:rPr>
                <w:rFonts w:ascii="仿宋_GB2312" w:eastAsia="仿宋_GB2312" w:hint="eastAsia"/>
                <w:szCs w:val="21"/>
              </w:rPr>
              <w:t>受理校园卡、银行卡圈存关系绑定。</w:t>
            </w:r>
          </w:p>
          <w:p w:rsidR="00532A9D" w:rsidRPr="0034339B" w:rsidRDefault="00532A9D" w:rsidP="0034339B">
            <w:pPr>
              <w:pStyle w:val="ListParagraph"/>
              <w:numPr>
                <w:ilvl w:val="0"/>
                <w:numId w:val="7"/>
              </w:numPr>
              <w:ind w:firstLineChars="0"/>
              <w:rPr>
                <w:rFonts w:ascii="仿宋_GB2312" w:eastAsia="仿宋_GB2312"/>
                <w:szCs w:val="21"/>
              </w:rPr>
            </w:pPr>
            <w:r w:rsidRPr="0034339B">
              <w:rPr>
                <w:rFonts w:ascii="仿宋_GB2312" w:eastAsia="仿宋_GB2312" w:hint="eastAsia"/>
                <w:szCs w:val="21"/>
              </w:rPr>
              <w:t>受理日常收费。</w:t>
            </w:r>
          </w:p>
        </w:tc>
        <w:tc>
          <w:tcPr>
            <w:tcW w:w="2164"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财务部</w:t>
            </w:r>
          </w:p>
        </w:tc>
        <w:tc>
          <w:tcPr>
            <w:tcW w:w="1645"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孙爱梅</w:t>
            </w:r>
          </w:p>
          <w:p w:rsidR="00532A9D" w:rsidRPr="0034339B" w:rsidRDefault="00532A9D" w:rsidP="0034339B">
            <w:pPr>
              <w:jc w:val="center"/>
              <w:rPr>
                <w:rFonts w:ascii="仿宋_GB2312" w:eastAsia="仿宋_GB2312"/>
                <w:szCs w:val="21"/>
              </w:rPr>
            </w:pPr>
            <w:r w:rsidRPr="0034339B">
              <w:rPr>
                <w:rFonts w:ascii="仿宋_GB2312" w:eastAsia="仿宋_GB2312"/>
                <w:szCs w:val="21"/>
              </w:rPr>
              <w:t>0373-7377501</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r w:rsidRPr="0034339B">
              <w:rPr>
                <w:rFonts w:ascii="仿宋_GB2312" w:eastAsia="仿宋_GB2312"/>
                <w:szCs w:val="21"/>
              </w:rPr>
              <w:t xml:space="preserve"> </w:t>
            </w:r>
          </w:p>
          <w:p w:rsidR="00532A9D" w:rsidRPr="0034339B" w:rsidRDefault="00532A9D" w:rsidP="0034339B">
            <w:pPr>
              <w:jc w:val="center"/>
              <w:rPr>
                <w:rFonts w:ascii="仿宋_GB2312" w:eastAsia="仿宋_GB2312"/>
                <w:szCs w:val="21"/>
              </w:rPr>
            </w:pPr>
            <w:r w:rsidRPr="0034339B">
              <w:rPr>
                <w:rFonts w:ascii="仿宋_GB2312" w:eastAsia="仿宋_GB2312"/>
                <w:szCs w:val="21"/>
              </w:rPr>
              <w:t>10</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szCs w:val="21"/>
              </w:rPr>
              <w:t>9</w:t>
            </w:r>
          </w:p>
        </w:tc>
        <w:tc>
          <w:tcPr>
            <w:tcW w:w="1118"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就业服务</w:t>
            </w:r>
          </w:p>
        </w:tc>
        <w:tc>
          <w:tcPr>
            <w:tcW w:w="5081" w:type="dxa"/>
            <w:vAlign w:val="center"/>
          </w:tcPr>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受理毕业生就业、创业事务咨询。</w:t>
            </w:r>
          </w:p>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受理毕业生就业协议书的制作、发放、遗失补办。</w:t>
            </w:r>
          </w:p>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受理毕业生违约、改签手续办理。</w:t>
            </w:r>
          </w:p>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受理毕业生推荐表的办理。</w:t>
            </w:r>
          </w:p>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受理毕业生协议就业报到证集中办理、改派、遗失补办、分发、领取与邮寄。</w:t>
            </w:r>
          </w:p>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受理毕业生升学调档函的收集与办理。</w:t>
            </w:r>
          </w:p>
          <w:p w:rsidR="00532A9D" w:rsidRPr="0034339B" w:rsidRDefault="00532A9D" w:rsidP="0034339B">
            <w:pPr>
              <w:pStyle w:val="1"/>
              <w:numPr>
                <w:ilvl w:val="0"/>
                <w:numId w:val="4"/>
              </w:numPr>
              <w:ind w:firstLineChars="0"/>
              <w:rPr>
                <w:rFonts w:ascii="仿宋_GB2312" w:eastAsia="仿宋_GB2312" w:hAnsi="宋体" w:cs="宋体"/>
                <w:szCs w:val="21"/>
              </w:rPr>
            </w:pPr>
            <w:r w:rsidRPr="0034339B">
              <w:rPr>
                <w:rFonts w:ascii="仿宋_GB2312" w:eastAsia="仿宋_GB2312" w:hAnsi="宋体" w:cs="宋体" w:hint="eastAsia"/>
                <w:szCs w:val="21"/>
              </w:rPr>
              <w:t>受理未就业证明的开据。</w:t>
            </w:r>
          </w:p>
        </w:tc>
        <w:tc>
          <w:tcPr>
            <w:tcW w:w="2164"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学生事务发展部</w:t>
            </w:r>
          </w:p>
        </w:tc>
        <w:tc>
          <w:tcPr>
            <w:tcW w:w="1645"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郭立喜（兼）</w:t>
            </w:r>
          </w:p>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szCs w:val="21"/>
              </w:rPr>
              <w:t>0373-3831406</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周一</w:t>
            </w:r>
          </w:p>
          <w:p w:rsidR="00532A9D" w:rsidRPr="0034339B" w:rsidRDefault="00532A9D" w:rsidP="0034339B">
            <w:pPr>
              <w:jc w:val="center"/>
              <w:rPr>
                <w:rFonts w:ascii="仿宋_GB2312" w:eastAsia="仿宋_GB2312"/>
                <w:szCs w:val="21"/>
              </w:rPr>
            </w:pPr>
            <w:r w:rsidRPr="0034339B">
              <w:rPr>
                <w:rFonts w:ascii="仿宋_GB2312" w:eastAsia="仿宋_GB2312"/>
                <w:szCs w:val="21"/>
              </w:rPr>
              <w:t>9</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00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老校区</w:t>
            </w:r>
          </w:p>
        </w:tc>
        <w:tc>
          <w:tcPr>
            <w:tcW w:w="1118"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就业服务</w:t>
            </w:r>
          </w:p>
        </w:tc>
        <w:tc>
          <w:tcPr>
            <w:tcW w:w="5081" w:type="dxa"/>
            <w:vAlign w:val="center"/>
          </w:tcPr>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受理毕业生就业、创业事务咨询。</w:t>
            </w:r>
          </w:p>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受理毕业生就业协议书的制作、发放、遗失补办。</w:t>
            </w:r>
          </w:p>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受理毕业生违约、改签手续办理。</w:t>
            </w:r>
          </w:p>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受理毕业生推荐表的办理。</w:t>
            </w:r>
          </w:p>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受理毕业生协议就业报到证集中办理、改派、遗失补办、分发、领取与邮寄。</w:t>
            </w:r>
          </w:p>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受理毕业生升学调档函的收集与办理。</w:t>
            </w:r>
          </w:p>
          <w:p w:rsidR="00532A9D" w:rsidRPr="0034339B" w:rsidRDefault="00532A9D" w:rsidP="0034339B">
            <w:pPr>
              <w:pStyle w:val="1"/>
              <w:numPr>
                <w:ilvl w:val="0"/>
                <w:numId w:val="11"/>
              </w:numPr>
              <w:ind w:firstLineChars="0"/>
              <w:rPr>
                <w:rFonts w:ascii="仿宋_GB2312" w:eastAsia="仿宋_GB2312" w:hAnsi="宋体" w:cs="宋体"/>
                <w:szCs w:val="21"/>
              </w:rPr>
            </w:pPr>
            <w:r w:rsidRPr="0034339B">
              <w:rPr>
                <w:rFonts w:ascii="仿宋_GB2312" w:eastAsia="仿宋_GB2312" w:hAnsi="宋体" w:cs="宋体" w:hint="eastAsia"/>
                <w:szCs w:val="21"/>
              </w:rPr>
              <w:t>受理未就业证明的开据。</w:t>
            </w:r>
          </w:p>
        </w:tc>
        <w:tc>
          <w:tcPr>
            <w:tcW w:w="2164"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学生事务发展部</w:t>
            </w:r>
          </w:p>
        </w:tc>
        <w:tc>
          <w:tcPr>
            <w:tcW w:w="1645"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郭立喜（兼）</w:t>
            </w:r>
          </w:p>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szCs w:val="21"/>
              </w:rPr>
              <w:t>0373-3831406</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周二</w:t>
            </w:r>
            <w:r w:rsidRPr="0034339B">
              <w:rPr>
                <w:rFonts w:ascii="仿宋_GB2312" w:eastAsia="仿宋_GB2312"/>
                <w:szCs w:val="21"/>
              </w:rPr>
              <w:t>——</w:t>
            </w:r>
            <w:r w:rsidRPr="0034339B">
              <w:rPr>
                <w:rFonts w:ascii="仿宋_GB2312" w:eastAsia="仿宋_GB2312" w:hint="eastAsia"/>
                <w:szCs w:val="21"/>
              </w:rPr>
              <w:t>周五</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8</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30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30</w:t>
            </w:r>
          </w:p>
        </w:tc>
      </w:tr>
      <w:tr w:rsidR="00532A9D" w:rsidRPr="0034339B" w:rsidTr="0034339B">
        <w:tc>
          <w:tcPr>
            <w:tcW w:w="959"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老校区</w:t>
            </w:r>
          </w:p>
        </w:tc>
        <w:tc>
          <w:tcPr>
            <w:tcW w:w="1118"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学生档案</w:t>
            </w:r>
          </w:p>
        </w:tc>
        <w:tc>
          <w:tcPr>
            <w:tcW w:w="5081" w:type="dxa"/>
            <w:vAlign w:val="center"/>
          </w:tcPr>
          <w:p w:rsidR="00532A9D" w:rsidRPr="0034339B" w:rsidRDefault="00532A9D" w:rsidP="0034339B">
            <w:pPr>
              <w:pStyle w:val="1"/>
              <w:numPr>
                <w:ilvl w:val="0"/>
                <w:numId w:val="8"/>
              </w:numPr>
              <w:ind w:firstLineChars="0"/>
              <w:rPr>
                <w:rFonts w:ascii="仿宋_GB2312" w:eastAsia="仿宋_GB2312" w:hAnsi="宋体" w:cs="宋体"/>
                <w:szCs w:val="21"/>
              </w:rPr>
            </w:pPr>
            <w:r w:rsidRPr="0034339B">
              <w:rPr>
                <w:rFonts w:ascii="仿宋_GB2312" w:eastAsia="仿宋_GB2312" w:hAnsi="宋体" w:cs="宋体" w:hint="eastAsia"/>
                <w:szCs w:val="21"/>
              </w:rPr>
              <w:t>受理在校生档案归类存档、查阅与材料借取。</w:t>
            </w:r>
          </w:p>
          <w:p w:rsidR="00532A9D" w:rsidRPr="0034339B" w:rsidRDefault="00532A9D" w:rsidP="0034339B">
            <w:pPr>
              <w:pStyle w:val="1"/>
              <w:numPr>
                <w:ilvl w:val="0"/>
                <w:numId w:val="10"/>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受理毕业生档案归类存放。</w:t>
            </w:r>
          </w:p>
          <w:p w:rsidR="00532A9D" w:rsidRPr="0034339B" w:rsidRDefault="00532A9D" w:rsidP="0034339B">
            <w:pPr>
              <w:pStyle w:val="1"/>
              <w:numPr>
                <w:ilvl w:val="0"/>
                <w:numId w:val="10"/>
              </w:numPr>
              <w:ind w:firstLineChars="0"/>
              <w:rPr>
                <w:rFonts w:ascii="仿宋_GB2312" w:eastAsia="仿宋_GB2312" w:hAnsi="宋体" w:cs="宋体"/>
                <w:szCs w:val="21"/>
              </w:rPr>
            </w:pPr>
            <w:r w:rsidRPr="0034339B">
              <w:rPr>
                <w:rFonts w:ascii="仿宋_GB2312" w:eastAsia="仿宋_GB2312" w:hAnsi="宋体" w:cs="宋体" w:hint="eastAsia"/>
                <w:szCs w:val="21"/>
              </w:rPr>
              <w:t>受理毕业生档案材料的查阅、借取和整理、转递。</w:t>
            </w:r>
          </w:p>
          <w:p w:rsidR="00532A9D" w:rsidRPr="0034339B" w:rsidRDefault="00532A9D" w:rsidP="0034339B">
            <w:pPr>
              <w:pStyle w:val="1"/>
              <w:numPr>
                <w:ilvl w:val="0"/>
                <w:numId w:val="10"/>
              </w:numPr>
              <w:ind w:firstLineChars="0"/>
              <w:rPr>
                <w:rFonts w:ascii="仿宋_GB2312" w:eastAsia="仿宋_GB2312"/>
                <w:szCs w:val="21"/>
              </w:rPr>
            </w:pPr>
            <w:r w:rsidRPr="0034339B">
              <w:rPr>
                <w:rFonts w:ascii="仿宋_GB2312" w:eastAsia="仿宋_GB2312" w:hAnsi="宋体" w:cs="宋体" w:hint="eastAsia"/>
                <w:szCs w:val="21"/>
              </w:rPr>
              <w:t>受理毕业生档案邮寄日期与机要通讯编号、投递情况的查询。</w:t>
            </w:r>
          </w:p>
        </w:tc>
        <w:tc>
          <w:tcPr>
            <w:tcW w:w="2164"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学生事务发展部</w:t>
            </w:r>
          </w:p>
        </w:tc>
        <w:tc>
          <w:tcPr>
            <w:tcW w:w="1645" w:type="dxa"/>
            <w:vAlign w:val="center"/>
          </w:tcPr>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hint="eastAsia"/>
                <w:szCs w:val="21"/>
              </w:rPr>
              <w:t>郭立喜（兼）</w:t>
            </w:r>
          </w:p>
          <w:p w:rsidR="00532A9D" w:rsidRPr="0034339B" w:rsidRDefault="00532A9D" w:rsidP="0034339B">
            <w:pPr>
              <w:jc w:val="center"/>
              <w:rPr>
                <w:rFonts w:ascii="仿宋_GB2312" w:eastAsia="仿宋_GB2312" w:hAnsi="宋体" w:cs="宋体"/>
                <w:szCs w:val="21"/>
              </w:rPr>
            </w:pPr>
            <w:r w:rsidRPr="0034339B">
              <w:rPr>
                <w:rFonts w:ascii="仿宋_GB2312" w:eastAsia="仿宋_GB2312" w:hAnsi="宋体" w:cs="宋体"/>
                <w:szCs w:val="21"/>
              </w:rPr>
              <w:t>0373-3831406</w:t>
            </w:r>
          </w:p>
        </w:tc>
        <w:tc>
          <w:tcPr>
            <w:tcW w:w="3207" w:type="dxa"/>
            <w:vAlign w:val="center"/>
          </w:tcPr>
          <w:p w:rsidR="00532A9D" w:rsidRPr="0034339B" w:rsidRDefault="00532A9D" w:rsidP="0034339B">
            <w:pPr>
              <w:jc w:val="center"/>
              <w:rPr>
                <w:rFonts w:ascii="仿宋_GB2312" w:eastAsia="仿宋_GB2312"/>
                <w:szCs w:val="21"/>
              </w:rPr>
            </w:pPr>
            <w:r w:rsidRPr="0034339B">
              <w:rPr>
                <w:rFonts w:ascii="仿宋_GB2312" w:eastAsia="仿宋_GB2312" w:hint="eastAsia"/>
                <w:szCs w:val="21"/>
              </w:rPr>
              <w:t>工作日</w:t>
            </w:r>
          </w:p>
          <w:p w:rsidR="00532A9D" w:rsidRPr="0034339B" w:rsidRDefault="00532A9D" w:rsidP="0034339B">
            <w:pPr>
              <w:jc w:val="center"/>
              <w:rPr>
                <w:rFonts w:ascii="仿宋_GB2312" w:eastAsia="仿宋_GB2312"/>
                <w:szCs w:val="21"/>
              </w:rPr>
            </w:pPr>
            <w:r w:rsidRPr="0034339B">
              <w:rPr>
                <w:rFonts w:ascii="仿宋_GB2312" w:eastAsia="仿宋_GB2312"/>
                <w:szCs w:val="21"/>
              </w:rPr>
              <w:t xml:space="preserve"> 8</w:t>
            </w:r>
            <w:r w:rsidRPr="0034339B">
              <w:rPr>
                <w:rFonts w:ascii="仿宋_GB2312" w:eastAsia="仿宋_GB2312" w:hint="eastAsia"/>
                <w:szCs w:val="21"/>
              </w:rPr>
              <w:t>：</w:t>
            </w:r>
            <w:r w:rsidRPr="0034339B">
              <w:rPr>
                <w:rFonts w:ascii="仿宋_GB2312" w:eastAsia="仿宋_GB2312"/>
                <w:szCs w:val="21"/>
              </w:rPr>
              <w:t>00</w:t>
            </w:r>
            <w:r w:rsidRPr="0034339B">
              <w:rPr>
                <w:rFonts w:ascii="仿宋_GB2312" w:eastAsia="仿宋_GB2312"/>
                <w:szCs w:val="21"/>
              </w:rPr>
              <w:t>—</w:t>
            </w:r>
            <w:r w:rsidRPr="0034339B">
              <w:rPr>
                <w:rFonts w:ascii="仿宋_GB2312" w:eastAsia="仿宋_GB2312"/>
                <w:szCs w:val="21"/>
              </w:rPr>
              <w:t>12</w:t>
            </w:r>
            <w:r w:rsidRPr="0034339B">
              <w:rPr>
                <w:rFonts w:ascii="仿宋_GB2312" w:eastAsia="仿宋_GB2312" w:hint="eastAsia"/>
                <w:szCs w:val="21"/>
              </w:rPr>
              <w:t>：</w:t>
            </w:r>
            <w:r w:rsidRPr="0034339B">
              <w:rPr>
                <w:rFonts w:ascii="仿宋_GB2312" w:eastAsia="仿宋_GB2312"/>
                <w:szCs w:val="21"/>
              </w:rPr>
              <w:t>00</w:t>
            </w:r>
          </w:p>
          <w:p w:rsidR="00532A9D" w:rsidRPr="0034339B" w:rsidRDefault="00532A9D" w:rsidP="0034339B">
            <w:pPr>
              <w:jc w:val="center"/>
              <w:rPr>
                <w:rFonts w:ascii="仿宋_GB2312" w:eastAsia="仿宋_GB2312"/>
                <w:szCs w:val="21"/>
              </w:rPr>
            </w:pPr>
            <w:r w:rsidRPr="0034339B">
              <w:rPr>
                <w:rFonts w:ascii="仿宋_GB2312" w:eastAsia="仿宋_GB2312"/>
                <w:szCs w:val="21"/>
              </w:rPr>
              <w:t>14</w:t>
            </w:r>
            <w:r w:rsidRPr="0034339B">
              <w:rPr>
                <w:rFonts w:ascii="仿宋_GB2312" w:eastAsia="仿宋_GB2312" w:hint="eastAsia"/>
                <w:szCs w:val="21"/>
              </w:rPr>
              <w:t>：</w:t>
            </w:r>
            <w:r w:rsidRPr="0034339B">
              <w:rPr>
                <w:rFonts w:ascii="仿宋_GB2312" w:eastAsia="仿宋_GB2312"/>
                <w:szCs w:val="21"/>
              </w:rPr>
              <w:t>30</w:t>
            </w:r>
            <w:r w:rsidRPr="0034339B">
              <w:rPr>
                <w:rFonts w:ascii="仿宋_GB2312" w:eastAsia="仿宋_GB2312"/>
                <w:szCs w:val="21"/>
              </w:rPr>
              <w:t>—</w:t>
            </w:r>
            <w:r w:rsidRPr="0034339B">
              <w:rPr>
                <w:rFonts w:ascii="仿宋_GB2312" w:eastAsia="仿宋_GB2312"/>
                <w:szCs w:val="21"/>
              </w:rPr>
              <w:t>17</w:t>
            </w:r>
            <w:r w:rsidRPr="0034339B">
              <w:rPr>
                <w:rFonts w:ascii="仿宋_GB2312" w:eastAsia="仿宋_GB2312" w:hint="eastAsia"/>
                <w:szCs w:val="21"/>
              </w:rPr>
              <w:t>：</w:t>
            </w:r>
            <w:r w:rsidRPr="0034339B">
              <w:rPr>
                <w:rFonts w:ascii="仿宋_GB2312" w:eastAsia="仿宋_GB2312"/>
                <w:szCs w:val="21"/>
              </w:rPr>
              <w:t>30</w:t>
            </w:r>
          </w:p>
        </w:tc>
      </w:tr>
    </w:tbl>
    <w:p w:rsidR="00532A9D" w:rsidRPr="000B4FEC" w:rsidRDefault="00532A9D" w:rsidP="00DC0431"/>
    <w:p w:rsidR="00532A9D" w:rsidRPr="00C327E5" w:rsidRDefault="00532A9D" w:rsidP="00C327E5"/>
    <w:sectPr w:rsidR="00532A9D" w:rsidRPr="00C327E5" w:rsidSect="00DC043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A9D" w:rsidRDefault="00532A9D" w:rsidP="00A538C7">
      <w:r>
        <w:separator/>
      </w:r>
    </w:p>
  </w:endnote>
  <w:endnote w:type="continuationSeparator" w:id="1">
    <w:p w:rsidR="00532A9D" w:rsidRDefault="00532A9D" w:rsidP="00A53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9D" w:rsidRDefault="00532A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9D" w:rsidRDefault="00532A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9D" w:rsidRDefault="00532A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A9D" w:rsidRDefault="00532A9D" w:rsidP="00A538C7">
      <w:r>
        <w:separator/>
      </w:r>
    </w:p>
  </w:footnote>
  <w:footnote w:type="continuationSeparator" w:id="1">
    <w:p w:rsidR="00532A9D" w:rsidRDefault="00532A9D" w:rsidP="00A53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9D" w:rsidRDefault="00532A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9D" w:rsidRDefault="00532A9D" w:rsidP="006111B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9D" w:rsidRDefault="00532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F0D"/>
    <w:multiLevelType w:val="hybridMultilevel"/>
    <w:tmpl w:val="5FA849F2"/>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7F331C"/>
    <w:multiLevelType w:val="hybridMultilevel"/>
    <w:tmpl w:val="D098D352"/>
    <w:lvl w:ilvl="0" w:tplc="759659CA">
      <w:start w:val="2"/>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69E713D"/>
    <w:multiLevelType w:val="hybridMultilevel"/>
    <w:tmpl w:val="986CFE3E"/>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A2A5036"/>
    <w:multiLevelType w:val="hybridMultilevel"/>
    <w:tmpl w:val="08CE0068"/>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C0000B9"/>
    <w:multiLevelType w:val="hybridMultilevel"/>
    <w:tmpl w:val="BDCA84D6"/>
    <w:lvl w:ilvl="0" w:tplc="3C002F3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26D2201"/>
    <w:multiLevelType w:val="hybridMultilevel"/>
    <w:tmpl w:val="043E287E"/>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08E2EA9"/>
    <w:multiLevelType w:val="hybridMultilevel"/>
    <w:tmpl w:val="E0B2A3D8"/>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487A675"/>
    <w:multiLevelType w:val="multilevel"/>
    <w:tmpl w:val="5487A675"/>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73CD5EC4"/>
    <w:multiLevelType w:val="hybridMultilevel"/>
    <w:tmpl w:val="043E287E"/>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58F3042"/>
    <w:multiLevelType w:val="hybridMultilevel"/>
    <w:tmpl w:val="08CE0068"/>
    <w:lvl w:ilvl="0" w:tplc="0E366F3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79063A19"/>
    <w:multiLevelType w:val="hybridMultilevel"/>
    <w:tmpl w:val="138A0F04"/>
    <w:lvl w:ilvl="0" w:tplc="CA2EC0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8"/>
  </w:num>
  <w:num w:numId="3">
    <w:abstractNumId w:val="5"/>
  </w:num>
  <w:num w:numId="4">
    <w:abstractNumId w:val="3"/>
  </w:num>
  <w:num w:numId="5">
    <w:abstractNumId w:val="0"/>
  </w:num>
  <w:num w:numId="6">
    <w:abstractNumId w:val="2"/>
  </w:num>
  <w:num w:numId="7">
    <w:abstractNumId w:val="6"/>
  </w:num>
  <w:num w:numId="8">
    <w:abstractNumId w:val="7"/>
  </w:num>
  <w:num w:numId="9">
    <w:abstractNumId w:val="4"/>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7E5"/>
    <w:rsid w:val="00001415"/>
    <w:rsid w:val="000015A1"/>
    <w:rsid w:val="00002895"/>
    <w:rsid w:val="00003853"/>
    <w:rsid w:val="00003AE9"/>
    <w:rsid w:val="00004A52"/>
    <w:rsid w:val="00004B9F"/>
    <w:rsid w:val="00005075"/>
    <w:rsid w:val="000051EC"/>
    <w:rsid w:val="00005CA7"/>
    <w:rsid w:val="00006330"/>
    <w:rsid w:val="0000767D"/>
    <w:rsid w:val="00007DC0"/>
    <w:rsid w:val="00010300"/>
    <w:rsid w:val="00010AF2"/>
    <w:rsid w:val="00011D05"/>
    <w:rsid w:val="00011E57"/>
    <w:rsid w:val="00012184"/>
    <w:rsid w:val="000130AD"/>
    <w:rsid w:val="00015750"/>
    <w:rsid w:val="00015E5C"/>
    <w:rsid w:val="000166E6"/>
    <w:rsid w:val="00016C2F"/>
    <w:rsid w:val="00016C45"/>
    <w:rsid w:val="000171BE"/>
    <w:rsid w:val="00022887"/>
    <w:rsid w:val="00022AF1"/>
    <w:rsid w:val="0002321B"/>
    <w:rsid w:val="000236C3"/>
    <w:rsid w:val="0002429E"/>
    <w:rsid w:val="00025836"/>
    <w:rsid w:val="0002623E"/>
    <w:rsid w:val="0002739B"/>
    <w:rsid w:val="0003137D"/>
    <w:rsid w:val="00032E8F"/>
    <w:rsid w:val="00035130"/>
    <w:rsid w:val="00035A90"/>
    <w:rsid w:val="00036692"/>
    <w:rsid w:val="00037AD8"/>
    <w:rsid w:val="00037AFC"/>
    <w:rsid w:val="0004005E"/>
    <w:rsid w:val="00040ADD"/>
    <w:rsid w:val="00042490"/>
    <w:rsid w:val="00042E19"/>
    <w:rsid w:val="000445D4"/>
    <w:rsid w:val="0004742D"/>
    <w:rsid w:val="000507BD"/>
    <w:rsid w:val="000508CF"/>
    <w:rsid w:val="00050B08"/>
    <w:rsid w:val="00051598"/>
    <w:rsid w:val="0005181A"/>
    <w:rsid w:val="00052296"/>
    <w:rsid w:val="000525A0"/>
    <w:rsid w:val="00053456"/>
    <w:rsid w:val="0005392B"/>
    <w:rsid w:val="000545FF"/>
    <w:rsid w:val="00054C9E"/>
    <w:rsid w:val="00055291"/>
    <w:rsid w:val="00055554"/>
    <w:rsid w:val="00055BE1"/>
    <w:rsid w:val="00055E33"/>
    <w:rsid w:val="00055FDD"/>
    <w:rsid w:val="000566BE"/>
    <w:rsid w:val="00056DE1"/>
    <w:rsid w:val="0005713A"/>
    <w:rsid w:val="00057F46"/>
    <w:rsid w:val="000601D5"/>
    <w:rsid w:val="00060518"/>
    <w:rsid w:val="00060F18"/>
    <w:rsid w:val="00060F52"/>
    <w:rsid w:val="0006127F"/>
    <w:rsid w:val="00061401"/>
    <w:rsid w:val="00061C10"/>
    <w:rsid w:val="00063CD7"/>
    <w:rsid w:val="00064A91"/>
    <w:rsid w:val="000653F2"/>
    <w:rsid w:val="0006602F"/>
    <w:rsid w:val="0006648B"/>
    <w:rsid w:val="0006674A"/>
    <w:rsid w:val="000673D6"/>
    <w:rsid w:val="00067ED4"/>
    <w:rsid w:val="000703FF"/>
    <w:rsid w:val="000706E3"/>
    <w:rsid w:val="00070AAA"/>
    <w:rsid w:val="00070BC3"/>
    <w:rsid w:val="00071329"/>
    <w:rsid w:val="00071C0D"/>
    <w:rsid w:val="00071FD5"/>
    <w:rsid w:val="000722B8"/>
    <w:rsid w:val="000723DB"/>
    <w:rsid w:val="0007273F"/>
    <w:rsid w:val="00072900"/>
    <w:rsid w:val="0007463B"/>
    <w:rsid w:val="000763A3"/>
    <w:rsid w:val="00077DFF"/>
    <w:rsid w:val="00077EC2"/>
    <w:rsid w:val="00080E73"/>
    <w:rsid w:val="000816FA"/>
    <w:rsid w:val="00081F43"/>
    <w:rsid w:val="00083D02"/>
    <w:rsid w:val="000850FB"/>
    <w:rsid w:val="00085313"/>
    <w:rsid w:val="000854C8"/>
    <w:rsid w:val="000860BB"/>
    <w:rsid w:val="00087948"/>
    <w:rsid w:val="00090540"/>
    <w:rsid w:val="000945D0"/>
    <w:rsid w:val="00094925"/>
    <w:rsid w:val="00095533"/>
    <w:rsid w:val="00096C9B"/>
    <w:rsid w:val="00096D9D"/>
    <w:rsid w:val="00097004"/>
    <w:rsid w:val="000A089D"/>
    <w:rsid w:val="000A10D0"/>
    <w:rsid w:val="000A2231"/>
    <w:rsid w:val="000A22C3"/>
    <w:rsid w:val="000A2534"/>
    <w:rsid w:val="000A32A4"/>
    <w:rsid w:val="000A3983"/>
    <w:rsid w:val="000A57CF"/>
    <w:rsid w:val="000A64FB"/>
    <w:rsid w:val="000A76AC"/>
    <w:rsid w:val="000A794E"/>
    <w:rsid w:val="000A7A8E"/>
    <w:rsid w:val="000A7B34"/>
    <w:rsid w:val="000A7ED3"/>
    <w:rsid w:val="000B136C"/>
    <w:rsid w:val="000B2F9F"/>
    <w:rsid w:val="000B3D0B"/>
    <w:rsid w:val="000B47DD"/>
    <w:rsid w:val="000B4CAD"/>
    <w:rsid w:val="000B4FEC"/>
    <w:rsid w:val="000B5107"/>
    <w:rsid w:val="000B51A2"/>
    <w:rsid w:val="000B7354"/>
    <w:rsid w:val="000B75CB"/>
    <w:rsid w:val="000B789D"/>
    <w:rsid w:val="000C06F5"/>
    <w:rsid w:val="000C0DD2"/>
    <w:rsid w:val="000C2706"/>
    <w:rsid w:val="000C349D"/>
    <w:rsid w:val="000C36B2"/>
    <w:rsid w:val="000C4C09"/>
    <w:rsid w:val="000C53B2"/>
    <w:rsid w:val="000C57B9"/>
    <w:rsid w:val="000C687C"/>
    <w:rsid w:val="000C68B1"/>
    <w:rsid w:val="000C6D92"/>
    <w:rsid w:val="000D051A"/>
    <w:rsid w:val="000D182D"/>
    <w:rsid w:val="000D297A"/>
    <w:rsid w:val="000D3B2A"/>
    <w:rsid w:val="000D3C4F"/>
    <w:rsid w:val="000D5088"/>
    <w:rsid w:val="000D5666"/>
    <w:rsid w:val="000E0FC8"/>
    <w:rsid w:val="000E1432"/>
    <w:rsid w:val="000E284B"/>
    <w:rsid w:val="000E4E39"/>
    <w:rsid w:val="000E542A"/>
    <w:rsid w:val="000E6761"/>
    <w:rsid w:val="000E69CF"/>
    <w:rsid w:val="000E6E57"/>
    <w:rsid w:val="000E750F"/>
    <w:rsid w:val="000F1745"/>
    <w:rsid w:val="000F25A9"/>
    <w:rsid w:val="000F283C"/>
    <w:rsid w:val="000F2EE3"/>
    <w:rsid w:val="000F4050"/>
    <w:rsid w:val="000F6E30"/>
    <w:rsid w:val="000F6E38"/>
    <w:rsid w:val="000F6F48"/>
    <w:rsid w:val="000F72FB"/>
    <w:rsid w:val="00101C1E"/>
    <w:rsid w:val="00101FEA"/>
    <w:rsid w:val="00102808"/>
    <w:rsid w:val="00102EA5"/>
    <w:rsid w:val="00104969"/>
    <w:rsid w:val="00105911"/>
    <w:rsid w:val="00107E13"/>
    <w:rsid w:val="001117EA"/>
    <w:rsid w:val="00113840"/>
    <w:rsid w:val="001141C3"/>
    <w:rsid w:val="0011576F"/>
    <w:rsid w:val="001160A1"/>
    <w:rsid w:val="0011726C"/>
    <w:rsid w:val="0012167F"/>
    <w:rsid w:val="001218B3"/>
    <w:rsid w:val="00122055"/>
    <w:rsid w:val="00122604"/>
    <w:rsid w:val="00123A96"/>
    <w:rsid w:val="00123BE5"/>
    <w:rsid w:val="00125802"/>
    <w:rsid w:val="0012591C"/>
    <w:rsid w:val="00126001"/>
    <w:rsid w:val="00126CAE"/>
    <w:rsid w:val="00127154"/>
    <w:rsid w:val="001276A5"/>
    <w:rsid w:val="00131B32"/>
    <w:rsid w:val="001323C6"/>
    <w:rsid w:val="001345A4"/>
    <w:rsid w:val="001364A7"/>
    <w:rsid w:val="00136E90"/>
    <w:rsid w:val="00136FB4"/>
    <w:rsid w:val="001371A1"/>
    <w:rsid w:val="00137CA8"/>
    <w:rsid w:val="00140534"/>
    <w:rsid w:val="00140EDA"/>
    <w:rsid w:val="001411C5"/>
    <w:rsid w:val="00144C98"/>
    <w:rsid w:val="00145D9E"/>
    <w:rsid w:val="00146010"/>
    <w:rsid w:val="0014626F"/>
    <w:rsid w:val="001462BC"/>
    <w:rsid w:val="00146494"/>
    <w:rsid w:val="00146578"/>
    <w:rsid w:val="001466E9"/>
    <w:rsid w:val="00147DE7"/>
    <w:rsid w:val="00150C5E"/>
    <w:rsid w:val="00151A59"/>
    <w:rsid w:val="001526F6"/>
    <w:rsid w:val="00152C4B"/>
    <w:rsid w:val="0015337A"/>
    <w:rsid w:val="00153625"/>
    <w:rsid w:val="00154A52"/>
    <w:rsid w:val="00155216"/>
    <w:rsid w:val="001563C1"/>
    <w:rsid w:val="001573F8"/>
    <w:rsid w:val="001625D6"/>
    <w:rsid w:val="00162904"/>
    <w:rsid w:val="00163440"/>
    <w:rsid w:val="001637F7"/>
    <w:rsid w:val="001647A4"/>
    <w:rsid w:val="00166E0B"/>
    <w:rsid w:val="00166F11"/>
    <w:rsid w:val="0016761D"/>
    <w:rsid w:val="0017036A"/>
    <w:rsid w:val="001709F7"/>
    <w:rsid w:val="00171030"/>
    <w:rsid w:val="001716C9"/>
    <w:rsid w:val="00171B48"/>
    <w:rsid w:val="00172BC0"/>
    <w:rsid w:val="0017374D"/>
    <w:rsid w:val="00173DFD"/>
    <w:rsid w:val="00173EBA"/>
    <w:rsid w:val="00174DC6"/>
    <w:rsid w:val="0017524C"/>
    <w:rsid w:val="001756DB"/>
    <w:rsid w:val="0017666D"/>
    <w:rsid w:val="0017734C"/>
    <w:rsid w:val="001778F5"/>
    <w:rsid w:val="0018224C"/>
    <w:rsid w:val="00183646"/>
    <w:rsid w:val="001849B7"/>
    <w:rsid w:val="00185859"/>
    <w:rsid w:val="00185D0B"/>
    <w:rsid w:val="0018610A"/>
    <w:rsid w:val="00187D82"/>
    <w:rsid w:val="00190750"/>
    <w:rsid w:val="00190CE4"/>
    <w:rsid w:val="00191769"/>
    <w:rsid w:val="001917AB"/>
    <w:rsid w:val="00191C55"/>
    <w:rsid w:val="001920A8"/>
    <w:rsid w:val="001921E1"/>
    <w:rsid w:val="001930BF"/>
    <w:rsid w:val="00193135"/>
    <w:rsid w:val="00193656"/>
    <w:rsid w:val="00193812"/>
    <w:rsid w:val="001939BA"/>
    <w:rsid w:val="0019404A"/>
    <w:rsid w:val="00194FE9"/>
    <w:rsid w:val="00195EAE"/>
    <w:rsid w:val="001961C0"/>
    <w:rsid w:val="00196DAD"/>
    <w:rsid w:val="001971DA"/>
    <w:rsid w:val="001A0414"/>
    <w:rsid w:val="001A0507"/>
    <w:rsid w:val="001A2B29"/>
    <w:rsid w:val="001A2F99"/>
    <w:rsid w:val="001A313F"/>
    <w:rsid w:val="001A547D"/>
    <w:rsid w:val="001A55D0"/>
    <w:rsid w:val="001A6EF6"/>
    <w:rsid w:val="001A74C6"/>
    <w:rsid w:val="001A7BA3"/>
    <w:rsid w:val="001B08AB"/>
    <w:rsid w:val="001B0AB3"/>
    <w:rsid w:val="001B0D38"/>
    <w:rsid w:val="001B185B"/>
    <w:rsid w:val="001B24F0"/>
    <w:rsid w:val="001B27F2"/>
    <w:rsid w:val="001B2A81"/>
    <w:rsid w:val="001B354C"/>
    <w:rsid w:val="001B393C"/>
    <w:rsid w:val="001B60AF"/>
    <w:rsid w:val="001B655D"/>
    <w:rsid w:val="001B7784"/>
    <w:rsid w:val="001B7B82"/>
    <w:rsid w:val="001C0638"/>
    <w:rsid w:val="001C0845"/>
    <w:rsid w:val="001C0B44"/>
    <w:rsid w:val="001C0E70"/>
    <w:rsid w:val="001C1A38"/>
    <w:rsid w:val="001C1B4B"/>
    <w:rsid w:val="001C1B51"/>
    <w:rsid w:val="001C27B6"/>
    <w:rsid w:val="001C2802"/>
    <w:rsid w:val="001C36EE"/>
    <w:rsid w:val="001C680A"/>
    <w:rsid w:val="001C746E"/>
    <w:rsid w:val="001C7AF8"/>
    <w:rsid w:val="001D0556"/>
    <w:rsid w:val="001D056E"/>
    <w:rsid w:val="001D1CA4"/>
    <w:rsid w:val="001D27AF"/>
    <w:rsid w:val="001D33B7"/>
    <w:rsid w:val="001D3BA0"/>
    <w:rsid w:val="001D3DF9"/>
    <w:rsid w:val="001D406C"/>
    <w:rsid w:val="001D42CB"/>
    <w:rsid w:val="001D65C7"/>
    <w:rsid w:val="001D65D1"/>
    <w:rsid w:val="001E0E5E"/>
    <w:rsid w:val="001E1F7A"/>
    <w:rsid w:val="001E3CCF"/>
    <w:rsid w:val="001E640E"/>
    <w:rsid w:val="001E6682"/>
    <w:rsid w:val="001E750D"/>
    <w:rsid w:val="001E7EC3"/>
    <w:rsid w:val="001F1165"/>
    <w:rsid w:val="001F1775"/>
    <w:rsid w:val="001F1DD3"/>
    <w:rsid w:val="001F1E3C"/>
    <w:rsid w:val="001F3C2F"/>
    <w:rsid w:val="001F3FDE"/>
    <w:rsid w:val="001F55B7"/>
    <w:rsid w:val="001F71F7"/>
    <w:rsid w:val="001F79FA"/>
    <w:rsid w:val="00201D87"/>
    <w:rsid w:val="00202F58"/>
    <w:rsid w:val="0020340B"/>
    <w:rsid w:val="002050E8"/>
    <w:rsid w:val="00205147"/>
    <w:rsid w:val="00206456"/>
    <w:rsid w:val="00210BC0"/>
    <w:rsid w:val="002119AC"/>
    <w:rsid w:val="00213721"/>
    <w:rsid w:val="002151CF"/>
    <w:rsid w:val="002151EE"/>
    <w:rsid w:val="00216A09"/>
    <w:rsid w:val="00220A65"/>
    <w:rsid w:val="00221526"/>
    <w:rsid w:val="0022325A"/>
    <w:rsid w:val="00223F1A"/>
    <w:rsid w:val="0022477D"/>
    <w:rsid w:val="00224E96"/>
    <w:rsid w:val="00225A1C"/>
    <w:rsid w:val="00225F99"/>
    <w:rsid w:val="002273C3"/>
    <w:rsid w:val="002278E0"/>
    <w:rsid w:val="00231CA5"/>
    <w:rsid w:val="00232B14"/>
    <w:rsid w:val="00232EEA"/>
    <w:rsid w:val="00233EBC"/>
    <w:rsid w:val="00234979"/>
    <w:rsid w:val="00234F37"/>
    <w:rsid w:val="0023508A"/>
    <w:rsid w:val="00235729"/>
    <w:rsid w:val="00235A2E"/>
    <w:rsid w:val="00235FBE"/>
    <w:rsid w:val="00236090"/>
    <w:rsid w:val="002364A6"/>
    <w:rsid w:val="00237190"/>
    <w:rsid w:val="00241EA6"/>
    <w:rsid w:val="002436A7"/>
    <w:rsid w:val="0024485B"/>
    <w:rsid w:val="00244E39"/>
    <w:rsid w:val="00245712"/>
    <w:rsid w:val="002457E0"/>
    <w:rsid w:val="002464B5"/>
    <w:rsid w:val="002465B5"/>
    <w:rsid w:val="00250C4B"/>
    <w:rsid w:val="00250D3F"/>
    <w:rsid w:val="00251043"/>
    <w:rsid w:val="002519C1"/>
    <w:rsid w:val="0025298C"/>
    <w:rsid w:val="0025311B"/>
    <w:rsid w:val="00253B86"/>
    <w:rsid w:val="002540A6"/>
    <w:rsid w:val="00254534"/>
    <w:rsid w:val="00254E05"/>
    <w:rsid w:val="00256685"/>
    <w:rsid w:val="00256A66"/>
    <w:rsid w:val="00256E44"/>
    <w:rsid w:val="00257EFE"/>
    <w:rsid w:val="002601D1"/>
    <w:rsid w:val="00260361"/>
    <w:rsid w:val="00260F12"/>
    <w:rsid w:val="0026114B"/>
    <w:rsid w:val="00261A9C"/>
    <w:rsid w:val="00262C0A"/>
    <w:rsid w:val="00262FC6"/>
    <w:rsid w:val="002652E7"/>
    <w:rsid w:val="002657FD"/>
    <w:rsid w:val="00266091"/>
    <w:rsid w:val="00266C81"/>
    <w:rsid w:val="0027014A"/>
    <w:rsid w:val="00270B47"/>
    <w:rsid w:val="00272B51"/>
    <w:rsid w:val="00272E83"/>
    <w:rsid w:val="00274A48"/>
    <w:rsid w:val="00274BA2"/>
    <w:rsid w:val="002774E7"/>
    <w:rsid w:val="00277876"/>
    <w:rsid w:val="0028109D"/>
    <w:rsid w:val="0028130A"/>
    <w:rsid w:val="0028276D"/>
    <w:rsid w:val="00282EFF"/>
    <w:rsid w:val="00284086"/>
    <w:rsid w:val="002848AE"/>
    <w:rsid w:val="002857BE"/>
    <w:rsid w:val="002857EC"/>
    <w:rsid w:val="002869AB"/>
    <w:rsid w:val="00286FB7"/>
    <w:rsid w:val="00287197"/>
    <w:rsid w:val="002910BA"/>
    <w:rsid w:val="002911DC"/>
    <w:rsid w:val="0029241E"/>
    <w:rsid w:val="00292EB6"/>
    <w:rsid w:val="00292EE5"/>
    <w:rsid w:val="002938B8"/>
    <w:rsid w:val="0029552C"/>
    <w:rsid w:val="00295F86"/>
    <w:rsid w:val="00296A6D"/>
    <w:rsid w:val="002979FE"/>
    <w:rsid w:val="002A0DBD"/>
    <w:rsid w:val="002A18BB"/>
    <w:rsid w:val="002A22AB"/>
    <w:rsid w:val="002A3542"/>
    <w:rsid w:val="002A58CC"/>
    <w:rsid w:val="002A675E"/>
    <w:rsid w:val="002A6AD0"/>
    <w:rsid w:val="002A75E4"/>
    <w:rsid w:val="002B01B0"/>
    <w:rsid w:val="002B01FA"/>
    <w:rsid w:val="002B06B9"/>
    <w:rsid w:val="002B1FE4"/>
    <w:rsid w:val="002B2647"/>
    <w:rsid w:val="002B2F4C"/>
    <w:rsid w:val="002B52C0"/>
    <w:rsid w:val="002B5B94"/>
    <w:rsid w:val="002B6960"/>
    <w:rsid w:val="002B6BC6"/>
    <w:rsid w:val="002B6E1D"/>
    <w:rsid w:val="002C0BCC"/>
    <w:rsid w:val="002C0F5C"/>
    <w:rsid w:val="002C1577"/>
    <w:rsid w:val="002C22A0"/>
    <w:rsid w:val="002C2FBB"/>
    <w:rsid w:val="002C314E"/>
    <w:rsid w:val="002C3AB4"/>
    <w:rsid w:val="002C4387"/>
    <w:rsid w:val="002C4416"/>
    <w:rsid w:val="002C47A7"/>
    <w:rsid w:val="002C5F1D"/>
    <w:rsid w:val="002C6A99"/>
    <w:rsid w:val="002C6F2A"/>
    <w:rsid w:val="002C7E63"/>
    <w:rsid w:val="002D0DFF"/>
    <w:rsid w:val="002D1BEE"/>
    <w:rsid w:val="002D347B"/>
    <w:rsid w:val="002D3D92"/>
    <w:rsid w:val="002D648E"/>
    <w:rsid w:val="002D6A7B"/>
    <w:rsid w:val="002D7005"/>
    <w:rsid w:val="002E1053"/>
    <w:rsid w:val="002E1586"/>
    <w:rsid w:val="002E2212"/>
    <w:rsid w:val="002E2332"/>
    <w:rsid w:val="002E283C"/>
    <w:rsid w:val="002E3477"/>
    <w:rsid w:val="002E3758"/>
    <w:rsid w:val="002E3F82"/>
    <w:rsid w:val="002E514A"/>
    <w:rsid w:val="002E718D"/>
    <w:rsid w:val="002F0B58"/>
    <w:rsid w:val="002F1891"/>
    <w:rsid w:val="002F2381"/>
    <w:rsid w:val="002F38D8"/>
    <w:rsid w:val="002F3A9F"/>
    <w:rsid w:val="002F3C8A"/>
    <w:rsid w:val="002F3CC2"/>
    <w:rsid w:val="002F5DD6"/>
    <w:rsid w:val="002F60EA"/>
    <w:rsid w:val="002F658E"/>
    <w:rsid w:val="002F6B8A"/>
    <w:rsid w:val="00300CA5"/>
    <w:rsid w:val="00304010"/>
    <w:rsid w:val="00304CBA"/>
    <w:rsid w:val="0030562C"/>
    <w:rsid w:val="00306F67"/>
    <w:rsid w:val="0031299D"/>
    <w:rsid w:val="00312AE4"/>
    <w:rsid w:val="00312E2A"/>
    <w:rsid w:val="00312F65"/>
    <w:rsid w:val="00314DEA"/>
    <w:rsid w:val="00315178"/>
    <w:rsid w:val="003151EA"/>
    <w:rsid w:val="003169EB"/>
    <w:rsid w:val="00316B62"/>
    <w:rsid w:val="00316D51"/>
    <w:rsid w:val="00317415"/>
    <w:rsid w:val="00317621"/>
    <w:rsid w:val="00317A82"/>
    <w:rsid w:val="00317FDB"/>
    <w:rsid w:val="00320C13"/>
    <w:rsid w:val="0032261A"/>
    <w:rsid w:val="00324C03"/>
    <w:rsid w:val="003254A0"/>
    <w:rsid w:val="00325A63"/>
    <w:rsid w:val="00326BCD"/>
    <w:rsid w:val="00326D0F"/>
    <w:rsid w:val="00326E61"/>
    <w:rsid w:val="003275BA"/>
    <w:rsid w:val="00327618"/>
    <w:rsid w:val="0033085C"/>
    <w:rsid w:val="003314FD"/>
    <w:rsid w:val="00332A2D"/>
    <w:rsid w:val="00332B20"/>
    <w:rsid w:val="00332DDC"/>
    <w:rsid w:val="003336B5"/>
    <w:rsid w:val="003338EE"/>
    <w:rsid w:val="00333FF1"/>
    <w:rsid w:val="00334068"/>
    <w:rsid w:val="00334789"/>
    <w:rsid w:val="00334CCD"/>
    <w:rsid w:val="00335537"/>
    <w:rsid w:val="003356A7"/>
    <w:rsid w:val="00335B11"/>
    <w:rsid w:val="003363E9"/>
    <w:rsid w:val="003370E9"/>
    <w:rsid w:val="003374F2"/>
    <w:rsid w:val="00337E0A"/>
    <w:rsid w:val="0034044E"/>
    <w:rsid w:val="00342D05"/>
    <w:rsid w:val="0034339B"/>
    <w:rsid w:val="0034397B"/>
    <w:rsid w:val="00343FF7"/>
    <w:rsid w:val="00344276"/>
    <w:rsid w:val="00344285"/>
    <w:rsid w:val="003459C1"/>
    <w:rsid w:val="00346DD4"/>
    <w:rsid w:val="00347ABA"/>
    <w:rsid w:val="00347C3A"/>
    <w:rsid w:val="00347E0C"/>
    <w:rsid w:val="0035063F"/>
    <w:rsid w:val="00350BF4"/>
    <w:rsid w:val="003520DB"/>
    <w:rsid w:val="0035243A"/>
    <w:rsid w:val="0035371E"/>
    <w:rsid w:val="00353D37"/>
    <w:rsid w:val="0035538E"/>
    <w:rsid w:val="00357332"/>
    <w:rsid w:val="003578BF"/>
    <w:rsid w:val="00357A3C"/>
    <w:rsid w:val="00361B57"/>
    <w:rsid w:val="003645B0"/>
    <w:rsid w:val="00367397"/>
    <w:rsid w:val="00367406"/>
    <w:rsid w:val="003701AC"/>
    <w:rsid w:val="0037072C"/>
    <w:rsid w:val="00371463"/>
    <w:rsid w:val="00371C7C"/>
    <w:rsid w:val="003734F4"/>
    <w:rsid w:val="003747E2"/>
    <w:rsid w:val="003752F4"/>
    <w:rsid w:val="00375847"/>
    <w:rsid w:val="00375DD4"/>
    <w:rsid w:val="003772D2"/>
    <w:rsid w:val="003774FF"/>
    <w:rsid w:val="00380FCE"/>
    <w:rsid w:val="0038162B"/>
    <w:rsid w:val="00381917"/>
    <w:rsid w:val="0038283C"/>
    <w:rsid w:val="003842E7"/>
    <w:rsid w:val="00384B6F"/>
    <w:rsid w:val="00385B57"/>
    <w:rsid w:val="003860BF"/>
    <w:rsid w:val="00386175"/>
    <w:rsid w:val="003878B1"/>
    <w:rsid w:val="00390014"/>
    <w:rsid w:val="00390DCF"/>
    <w:rsid w:val="00391860"/>
    <w:rsid w:val="003919C3"/>
    <w:rsid w:val="00392204"/>
    <w:rsid w:val="00392917"/>
    <w:rsid w:val="0039391F"/>
    <w:rsid w:val="0039541F"/>
    <w:rsid w:val="0039600E"/>
    <w:rsid w:val="00396A67"/>
    <w:rsid w:val="00396D7E"/>
    <w:rsid w:val="0039701B"/>
    <w:rsid w:val="00397A17"/>
    <w:rsid w:val="00397B3C"/>
    <w:rsid w:val="003A0250"/>
    <w:rsid w:val="003A1C01"/>
    <w:rsid w:val="003A33BE"/>
    <w:rsid w:val="003A3428"/>
    <w:rsid w:val="003A3F65"/>
    <w:rsid w:val="003A4420"/>
    <w:rsid w:val="003A4969"/>
    <w:rsid w:val="003A4C3F"/>
    <w:rsid w:val="003A5552"/>
    <w:rsid w:val="003A5B87"/>
    <w:rsid w:val="003A622D"/>
    <w:rsid w:val="003A6314"/>
    <w:rsid w:val="003B1104"/>
    <w:rsid w:val="003B3380"/>
    <w:rsid w:val="003B486B"/>
    <w:rsid w:val="003B64D1"/>
    <w:rsid w:val="003B741C"/>
    <w:rsid w:val="003C0B0E"/>
    <w:rsid w:val="003C11C5"/>
    <w:rsid w:val="003C339F"/>
    <w:rsid w:val="003C34C5"/>
    <w:rsid w:val="003C3596"/>
    <w:rsid w:val="003C38BC"/>
    <w:rsid w:val="003C660B"/>
    <w:rsid w:val="003C7B44"/>
    <w:rsid w:val="003C7CE4"/>
    <w:rsid w:val="003D0656"/>
    <w:rsid w:val="003D20A1"/>
    <w:rsid w:val="003D2476"/>
    <w:rsid w:val="003D2F27"/>
    <w:rsid w:val="003D2F9E"/>
    <w:rsid w:val="003D3313"/>
    <w:rsid w:val="003D4322"/>
    <w:rsid w:val="003D595A"/>
    <w:rsid w:val="003D6224"/>
    <w:rsid w:val="003E0378"/>
    <w:rsid w:val="003E123E"/>
    <w:rsid w:val="003E13E3"/>
    <w:rsid w:val="003E2C6E"/>
    <w:rsid w:val="003E344F"/>
    <w:rsid w:val="003E3DE9"/>
    <w:rsid w:val="003E572F"/>
    <w:rsid w:val="003E6094"/>
    <w:rsid w:val="003E6975"/>
    <w:rsid w:val="003E70F2"/>
    <w:rsid w:val="003E77E8"/>
    <w:rsid w:val="003E789D"/>
    <w:rsid w:val="003F0052"/>
    <w:rsid w:val="003F0E48"/>
    <w:rsid w:val="003F10CB"/>
    <w:rsid w:val="003F1A11"/>
    <w:rsid w:val="003F1E9F"/>
    <w:rsid w:val="003F2CD3"/>
    <w:rsid w:val="003F380B"/>
    <w:rsid w:val="003F4049"/>
    <w:rsid w:val="003F58C0"/>
    <w:rsid w:val="003F7D92"/>
    <w:rsid w:val="00400BE0"/>
    <w:rsid w:val="00401304"/>
    <w:rsid w:val="00401566"/>
    <w:rsid w:val="00403071"/>
    <w:rsid w:val="00403E9D"/>
    <w:rsid w:val="00404710"/>
    <w:rsid w:val="004069B5"/>
    <w:rsid w:val="00406C93"/>
    <w:rsid w:val="004112B1"/>
    <w:rsid w:val="00411C9E"/>
    <w:rsid w:val="004127F7"/>
    <w:rsid w:val="0041286C"/>
    <w:rsid w:val="00412ADB"/>
    <w:rsid w:val="004160A1"/>
    <w:rsid w:val="0041675E"/>
    <w:rsid w:val="004168CC"/>
    <w:rsid w:val="00416901"/>
    <w:rsid w:val="00417D00"/>
    <w:rsid w:val="0042059C"/>
    <w:rsid w:val="00420EF5"/>
    <w:rsid w:val="00421317"/>
    <w:rsid w:val="00421772"/>
    <w:rsid w:val="00421850"/>
    <w:rsid w:val="00421FD6"/>
    <w:rsid w:val="00424876"/>
    <w:rsid w:val="00426272"/>
    <w:rsid w:val="004262D3"/>
    <w:rsid w:val="004278A9"/>
    <w:rsid w:val="00427C76"/>
    <w:rsid w:val="004311F1"/>
    <w:rsid w:val="00431C5A"/>
    <w:rsid w:val="00431C6E"/>
    <w:rsid w:val="00432C0D"/>
    <w:rsid w:val="004338C2"/>
    <w:rsid w:val="004342E9"/>
    <w:rsid w:val="00435890"/>
    <w:rsid w:val="004409D9"/>
    <w:rsid w:val="004414E7"/>
    <w:rsid w:val="00441AE6"/>
    <w:rsid w:val="00443568"/>
    <w:rsid w:val="004446A8"/>
    <w:rsid w:val="004448EF"/>
    <w:rsid w:val="0044550F"/>
    <w:rsid w:val="00446479"/>
    <w:rsid w:val="004469BE"/>
    <w:rsid w:val="00450C7F"/>
    <w:rsid w:val="004532D2"/>
    <w:rsid w:val="00454E8F"/>
    <w:rsid w:val="0045503C"/>
    <w:rsid w:val="004558F2"/>
    <w:rsid w:val="00455A70"/>
    <w:rsid w:val="00456A51"/>
    <w:rsid w:val="00456E0C"/>
    <w:rsid w:val="004632C2"/>
    <w:rsid w:val="0046332E"/>
    <w:rsid w:val="00463497"/>
    <w:rsid w:val="00463F16"/>
    <w:rsid w:val="00464024"/>
    <w:rsid w:val="00464627"/>
    <w:rsid w:val="00465EDF"/>
    <w:rsid w:val="00470B6A"/>
    <w:rsid w:val="00472704"/>
    <w:rsid w:val="004728A0"/>
    <w:rsid w:val="00472ED5"/>
    <w:rsid w:val="004738F8"/>
    <w:rsid w:val="004746EA"/>
    <w:rsid w:val="00480167"/>
    <w:rsid w:val="00481666"/>
    <w:rsid w:val="00481B5C"/>
    <w:rsid w:val="00482742"/>
    <w:rsid w:val="00482B3A"/>
    <w:rsid w:val="00482BEC"/>
    <w:rsid w:val="004858AD"/>
    <w:rsid w:val="00485C1D"/>
    <w:rsid w:val="00485C4C"/>
    <w:rsid w:val="004872D5"/>
    <w:rsid w:val="00490ADB"/>
    <w:rsid w:val="0049171A"/>
    <w:rsid w:val="00495057"/>
    <w:rsid w:val="00497684"/>
    <w:rsid w:val="004A04AD"/>
    <w:rsid w:val="004A0DA7"/>
    <w:rsid w:val="004A1EFA"/>
    <w:rsid w:val="004A3217"/>
    <w:rsid w:val="004A477E"/>
    <w:rsid w:val="004A52A7"/>
    <w:rsid w:val="004A61B7"/>
    <w:rsid w:val="004A72AF"/>
    <w:rsid w:val="004B00B7"/>
    <w:rsid w:val="004B058B"/>
    <w:rsid w:val="004B07AB"/>
    <w:rsid w:val="004B0DF0"/>
    <w:rsid w:val="004B11F3"/>
    <w:rsid w:val="004B2E23"/>
    <w:rsid w:val="004B39FA"/>
    <w:rsid w:val="004B3B2D"/>
    <w:rsid w:val="004B466F"/>
    <w:rsid w:val="004B4708"/>
    <w:rsid w:val="004B5B43"/>
    <w:rsid w:val="004B5E23"/>
    <w:rsid w:val="004C0B54"/>
    <w:rsid w:val="004C2303"/>
    <w:rsid w:val="004C4BA2"/>
    <w:rsid w:val="004C553F"/>
    <w:rsid w:val="004C624A"/>
    <w:rsid w:val="004C6FBD"/>
    <w:rsid w:val="004D0EBA"/>
    <w:rsid w:val="004D23F8"/>
    <w:rsid w:val="004D24F6"/>
    <w:rsid w:val="004D2BA5"/>
    <w:rsid w:val="004D2F98"/>
    <w:rsid w:val="004D30F4"/>
    <w:rsid w:val="004D35AA"/>
    <w:rsid w:val="004D36B9"/>
    <w:rsid w:val="004D3B2C"/>
    <w:rsid w:val="004D44C5"/>
    <w:rsid w:val="004D50A2"/>
    <w:rsid w:val="004D635B"/>
    <w:rsid w:val="004D7AC4"/>
    <w:rsid w:val="004E166F"/>
    <w:rsid w:val="004E16F8"/>
    <w:rsid w:val="004E1B4D"/>
    <w:rsid w:val="004E24A8"/>
    <w:rsid w:val="004E33DF"/>
    <w:rsid w:val="004E3A0E"/>
    <w:rsid w:val="004E4078"/>
    <w:rsid w:val="004E41F1"/>
    <w:rsid w:val="004E455D"/>
    <w:rsid w:val="004E5C52"/>
    <w:rsid w:val="004E5F06"/>
    <w:rsid w:val="004E6334"/>
    <w:rsid w:val="004F065A"/>
    <w:rsid w:val="004F1064"/>
    <w:rsid w:val="004F1187"/>
    <w:rsid w:val="004F37BF"/>
    <w:rsid w:val="004F3D32"/>
    <w:rsid w:val="004F3E59"/>
    <w:rsid w:val="004F44EB"/>
    <w:rsid w:val="004F46A7"/>
    <w:rsid w:val="004F4DB8"/>
    <w:rsid w:val="004F590E"/>
    <w:rsid w:val="004F5FEE"/>
    <w:rsid w:val="004F652D"/>
    <w:rsid w:val="00500311"/>
    <w:rsid w:val="00500821"/>
    <w:rsid w:val="00500D6E"/>
    <w:rsid w:val="005016E4"/>
    <w:rsid w:val="00501A7B"/>
    <w:rsid w:val="00501BE9"/>
    <w:rsid w:val="005022D7"/>
    <w:rsid w:val="0050275A"/>
    <w:rsid w:val="00502A55"/>
    <w:rsid w:val="00503353"/>
    <w:rsid w:val="0050354F"/>
    <w:rsid w:val="0050365D"/>
    <w:rsid w:val="005058A7"/>
    <w:rsid w:val="00510147"/>
    <w:rsid w:val="00512684"/>
    <w:rsid w:val="00513493"/>
    <w:rsid w:val="00514044"/>
    <w:rsid w:val="00514F26"/>
    <w:rsid w:val="005169C8"/>
    <w:rsid w:val="00517581"/>
    <w:rsid w:val="00520030"/>
    <w:rsid w:val="00520547"/>
    <w:rsid w:val="00522E60"/>
    <w:rsid w:val="0052454E"/>
    <w:rsid w:val="00524D04"/>
    <w:rsid w:val="00525480"/>
    <w:rsid w:val="00526416"/>
    <w:rsid w:val="005273AF"/>
    <w:rsid w:val="00527496"/>
    <w:rsid w:val="0053078D"/>
    <w:rsid w:val="00531C87"/>
    <w:rsid w:val="005320D1"/>
    <w:rsid w:val="00532A9D"/>
    <w:rsid w:val="005332FD"/>
    <w:rsid w:val="00533549"/>
    <w:rsid w:val="0053395F"/>
    <w:rsid w:val="00536DA8"/>
    <w:rsid w:val="00537CDD"/>
    <w:rsid w:val="00540050"/>
    <w:rsid w:val="00540B43"/>
    <w:rsid w:val="00540FB0"/>
    <w:rsid w:val="005432CC"/>
    <w:rsid w:val="0054368A"/>
    <w:rsid w:val="00543F98"/>
    <w:rsid w:val="005444D2"/>
    <w:rsid w:val="00544A24"/>
    <w:rsid w:val="005460F2"/>
    <w:rsid w:val="00546718"/>
    <w:rsid w:val="00546937"/>
    <w:rsid w:val="0054698D"/>
    <w:rsid w:val="0054718D"/>
    <w:rsid w:val="00550844"/>
    <w:rsid w:val="0055122E"/>
    <w:rsid w:val="005537A8"/>
    <w:rsid w:val="00553826"/>
    <w:rsid w:val="00553EEE"/>
    <w:rsid w:val="005556A4"/>
    <w:rsid w:val="0055683A"/>
    <w:rsid w:val="00556C94"/>
    <w:rsid w:val="005573A9"/>
    <w:rsid w:val="00557714"/>
    <w:rsid w:val="00557732"/>
    <w:rsid w:val="005578EF"/>
    <w:rsid w:val="00560CE5"/>
    <w:rsid w:val="00561A42"/>
    <w:rsid w:val="00561B65"/>
    <w:rsid w:val="00561FE7"/>
    <w:rsid w:val="005623CB"/>
    <w:rsid w:val="00562E86"/>
    <w:rsid w:val="0056533D"/>
    <w:rsid w:val="00567F21"/>
    <w:rsid w:val="005700F8"/>
    <w:rsid w:val="00570EEE"/>
    <w:rsid w:val="005721B0"/>
    <w:rsid w:val="00572546"/>
    <w:rsid w:val="0057396F"/>
    <w:rsid w:val="00576250"/>
    <w:rsid w:val="00576F95"/>
    <w:rsid w:val="00577EB1"/>
    <w:rsid w:val="0058190D"/>
    <w:rsid w:val="0058310E"/>
    <w:rsid w:val="00583305"/>
    <w:rsid w:val="00583C0C"/>
    <w:rsid w:val="0058457F"/>
    <w:rsid w:val="005848D2"/>
    <w:rsid w:val="0058497A"/>
    <w:rsid w:val="00584A9A"/>
    <w:rsid w:val="00584E5D"/>
    <w:rsid w:val="00584F12"/>
    <w:rsid w:val="00584F9F"/>
    <w:rsid w:val="005859F6"/>
    <w:rsid w:val="00587464"/>
    <w:rsid w:val="005874F1"/>
    <w:rsid w:val="00590259"/>
    <w:rsid w:val="00590A89"/>
    <w:rsid w:val="00590B77"/>
    <w:rsid w:val="00591290"/>
    <w:rsid w:val="0059188F"/>
    <w:rsid w:val="00591E27"/>
    <w:rsid w:val="005926FD"/>
    <w:rsid w:val="005948CD"/>
    <w:rsid w:val="0059571F"/>
    <w:rsid w:val="0059621C"/>
    <w:rsid w:val="00596B22"/>
    <w:rsid w:val="005A0B2D"/>
    <w:rsid w:val="005A0E9F"/>
    <w:rsid w:val="005A123A"/>
    <w:rsid w:val="005A1771"/>
    <w:rsid w:val="005A2278"/>
    <w:rsid w:val="005A2AB9"/>
    <w:rsid w:val="005A2C61"/>
    <w:rsid w:val="005A2ED8"/>
    <w:rsid w:val="005A3051"/>
    <w:rsid w:val="005A305F"/>
    <w:rsid w:val="005A30B6"/>
    <w:rsid w:val="005A3242"/>
    <w:rsid w:val="005A389E"/>
    <w:rsid w:val="005A41AA"/>
    <w:rsid w:val="005A4237"/>
    <w:rsid w:val="005A4A4F"/>
    <w:rsid w:val="005A4C6D"/>
    <w:rsid w:val="005A4FA7"/>
    <w:rsid w:val="005A5050"/>
    <w:rsid w:val="005A584C"/>
    <w:rsid w:val="005A6669"/>
    <w:rsid w:val="005A66BF"/>
    <w:rsid w:val="005A746C"/>
    <w:rsid w:val="005B0237"/>
    <w:rsid w:val="005B0239"/>
    <w:rsid w:val="005B0554"/>
    <w:rsid w:val="005B2882"/>
    <w:rsid w:val="005B2E59"/>
    <w:rsid w:val="005B37F8"/>
    <w:rsid w:val="005B38D6"/>
    <w:rsid w:val="005B4D21"/>
    <w:rsid w:val="005B60E2"/>
    <w:rsid w:val="005B6AF4"/>
    <w:rsid w:val="005B77C5"/>
    <w:rsid w:val="005C0B6C"/>
    <w:rsid w:val="005C0B87"/>
    <w:rsid w:val="005C1211"/>
    <w:rsid w:val="005C1C26"/>
    <w:rsid w:val="005C27AE"/>
    <w:rsid w:val="005C5778"/>
    <w:rsid w:val="005C61B1"/>
    <w:rsid w:val="005C7896"/>
    <w:rsid w:val="005D0814"/>
    <w:rsid w:val="005D1856"/>
    <w:rsid w:val="005D220E"/>
    <w:rsid w:val="005D25C4"/>
    <w:rsid w:val="005D2A81"/>
    <w:rsid w:val="005D30DA"/>
    <w:rsid w:val="005D4891"/>
    <w:rsid w:val="005D50AF"/>
    <w:rsid w:val="005D5703"/>
    <w:rsid w:val="005D5C6E"/>
    <w:rsid w:val="005D5F3A"/>
    <w:rsid w:val="005D64B0"/>
    <w:rsid w:val="005D64E9"/>
    <w:rsid w:val="005D6822"/>
    <w:rsid w:val="005E087D"/>
    <w:rsid w:val="005E0958"/>
    <w:rsid w:val="005E11A4"/>
    <w:rsid w:val="005E317C"/>
    <w:rsid w:val="005E5B77"/>
    <w:rsid w:val="005F102D"/>
    <w:rsid w:val="005F15A0"/>
    <w:rsid w:val="005F19B1"/>
    <w:rsid w:val="005F20F0"/>
    <w:rsid w:val="005F3C93"/>
    <w:rsid w:val="005F5712"/>
    <w:rsid w:val="005F5E97"/>
    <w:rsid w:val="005F633B"/>
    <w:rsid w:val="005F6D76"/>
    <w:rsid w:val="005F7D1C"/>
    <w:rsid w:val="00600FCB"/>
    <w:rsid w:val="0060171B"/>
    <w:rsid w:val="00601B75"/>
    <w:rsid w:val="006022A1"/>
    <w:rsid w:val="0060232B"/>
    <w:rsid w:val="0060383C"/>
    <w:rsid w:val="00603BF4"/>
    <w:rsid w:val="00604F7B"/>
    <w:rsid w:val="0060507A"/>
    <w:rsid w:val="0060520D"/>
    <w:rsid w:val="00605AB9"/>
    <w:rsid w:val="00607EB7"/>
    <w:rsid w:val="00607F73"/>
    <w:rsid w:val="006111BC"/>
    <w:rsid w:val="006112AB"/>
    <w:rsid w:val="00611B84"/>
    <w:rsid w:val="006125BE"/>
    <w:rsid w:val="00612DB8"/>
    <w:rsid w:val="00612DF1"/>
    <w:rsid w:val="006130D2"/>
    <w:rsid w:val="0061384E"/>
    <w:rsid w:val="00614E1B"/>
    <w:rsid w:val="00615A64"/>
    <w:rsid w:val="006207AE"/>
    <w:rsid w:val="006218CC"/>
    <w:rsid w:val="00621F81"/>
    <w:rsid w:val="0062306B"/>
    <w:rsid w:val="006232FD"/>
    <w:rsid w:val="00625E31"/>
    <w:rsid w:val="0062608D"/>
    <w:rsid w:val="00626F8A"/>
    <w:rsid w:val="0062798C"/>
    <w:rsid w:val="006302D3"/>
    <w:rsid w:val="00630343"/>
    <w:rsid w:val="0063056E"/>
    <w:rsid w:val="00631544"/>
    <w:rsid w:val="00632DB5"/>
    <w:rsid w:val="006346A2"/>
    <w:rsid w:val="00634939"/>
    <w:rsid w:val="0063494B"/>
    <w:rsid w:val="006351C7"/>
    <w:rsid w:val="00635AC9"/>
    <w:rsid w:val="00635E62"/>
    <w:rsid w:val="00636BCF"/>
    <w:rsid w:val="006420A9"/>
    <w:rsid w:val="00643037"/>
    <w:rsid w:val="00643128"/>
    <w:rsid w:val="006431E7"/>
    <w:rsid w:val="0064323E"/>
    <w:rsid w:val="00643C97"/>
    <w:rsid w:val="00643DC6"/>
    <w:rsid w:val="0064646E"/>
    <w:rsid w:val="0064657D"/>
    <w:rsid w:val="00646FCE"/>
    <w:rsid w:val="006475F9"/>
    <w:rsid w:val="0064761E"/>
    <w:rsid w:val="00647F1E"/>
    <w:rsid w:val="00650822"/>
    <w:rsid w:val="00651AF5"/>
    <w:rsid w:val="00652741"/>
    <w:rsid w:val="00653347"/>
    <w:rsid w:val="006535D5"/>
    <w:rsid w:val="00654120"/>
    <w:rsid w:val="00654F51"/>
    <w:rsid w:val="00655E61"/>
    <w:rsid w:val="00656127"/>
    <w:rsid w:val="00660916"/>
    <w:rsid w:val="00661050"/>
    <w:rsid w:val="00662C8F"/>
    <w:rsid w:val="00662D54"/>
    <w:rsid w:val="006632D2"/>
    <w:rsid w:val="006651A6"/>
    <w:rsid w:val="00665A6C"/>
    <w:rsid w:val="00665AF4"/>
    <w:rsid w:val="00665CED"/>
    <w:rsid w:val="00667A4E"/>
    <w:rsid w:val="00670D67"/>
    <w:rsid w:val="00671CBF"/>
    <w:rsid w:val="006732E8"/>
    <w:rsid w:val="006747FF"/>
    <w:rsid w:val="0067672F"/>
    <w:rsid w:val="006771FE"/>
    <w:rsid w:val="00677EC8"/>
    <w:rsid w:val="006813F0"/>
    <w:rsid w:val="00681F0F"/>
    <w:rsid w:val="006828B7"/>
    <w:rsid w:val="00682BAC"/>
    <w:rsid w:val="00684320"/>
    <w:rsid w:val="006843DE"/>
    <w:rsid w:val="00684615"/>
    <w:rsid w:val="0068577F"/>
    <w:rsid w:val="00685C77"/>
    <w:rsid w:val="00686BE5"/>
    <w:rsid w:val="00686ECB"/>
    <w:rsid w:val="00687335"/>
    <w:rsid w:val="00691169"/>
    <w:rsid w:val="006912DA"/>
    <w:rsid w:val="00691E88"/>
    <w:rsid w:val="00692576"/>
    <w:rsid w:val="006926EB"/>
    <w:rsid w:val="0069271B"/>
    <w:rsid w:val="0069349A"/>
    <w:rsid w:val="00693C24"/>
    <w:rsid w:val="006945DF"/>
    <w:rsid w:val="0069498E"/>
    <w:rsid w:val="0069557B"/>
    <w:rsid w:val="006958F6"/>
    <w:rsid w:val="00695EE7"/>
    <w:rsid w:val="006A0286"/>
    <w:rsid w:val="006A04B8"/>
    <w:rsid w:val="006A1A67"/>
    <w:rsid w:val="006A1F55"/>
    <w:rsid w:val="006A1FC8"/>
    <w:rsid w:val="006A2FBB"/>
    <w:rsid w:val="006A303B"/>
    <w:rsid w:val="006A3F4E"/>
    <w:rsid w:val="006A4369"/>
    <w:rsid w:val="006A45EA"/>
    <w:rsid w:val="006A6C3C"/>
    <w:rsid w:val="006B0D0D"/>
    <w:rsid w:val="006B1E62"/>
    <w:rsid w:val="006B1EF2"/>
    <w:rsid w:val="006B21F2"/>
    <w:rsid w:val="006B23AD"/>
    <w:rsid w:val="006B33F7"/>
    <w:rsid w:val="006B39E3"/>
    <w:rsid w:val="006B4362"/>
    <w:rsid w:val="006B45DE"/>
    <w:rsid w:val="006B467D"/>
    <w:rsid w:val="006B4E7E"/>
    <w:rsid w:val="006B7097"/>
    <w:rsid w:val="006B7CA5"/>
    <w:rsid w:val="006C0658"/>
    <w:rsid w:val="006C0C85"/>
    <w:rsid w:val="006C1AB7"/>
    <w:rsid w:val="006C30BB"/>
    <w:rsid w:val="006C3C7C"/>
    <w:rsid w:val="006C6301"/>
    <w:rsid w:val="006C7209"/>
    <w:rsid w:val="006C79D7"/>
    <w:rsid w:val="006D037F"/>
    <w:rsid w:val="006D097C"/>
    <w:rsid w:val="006D0B14"/>
    <w:rsid w:val="006D2886"/>
    <w:rsid w:val="006D3BB9"/>
    <w:rsid w:val="006D3EB7"/>
    <w:rsid w:val="006D4CC0"/>
    <w:rsid w:val="006D78A0"/>
    <w:rsid w:val="006E0167"/>
    <w:rsid w:val="006E1D50"/>
    <w:rsid w:val="006E2727"/>
    <w:rsid w:val="006E2D83"/>
    <w:rsid w:val="006E2E4D"/>
    <w:rsid w:val="006E2F4E"/>
    <w:rsid w:val="006E3EC5"/>
    <w:rsid w:val="006E4007"/>
    <w:rsid w:val="006E45AC"/>
    <w:rsid w:val="006E4895"/>
    <w:rsid w:val="006E4993"/>
    <w:rsid w:val="006E517F"/>
    <w:rsid w:val="006E57DF"/>
    <w:rsid w:val="006E5D15"/>
    <w:rsid w:val="006E6EA3"/>
    <w:rsid w:val="006F1770"/>
    <w:rsid w:val="006F1A5F"/>
    <w:rsid w:val="006F2434"/>
    <w:rsid w:val="006F34F2"/>
    <w:rsid w:val="006F3570"/>
    <w:rsid w:val="006F37A3"/>
    <w:rsid w:val="006F3C01"/>
    <w:rsid w:val="006F4AFD"/>
    <w:rsid w:val="006F5935"/>
    <w:rsid w:val="006F6272"/>
    <w:rsid w:val="006F7636"/>
    <w:rsid w:val="007003D4"/>
    <w:rsid w:val="007006AA"/>
    <w:rsid w:val="007021F6"/>
    <w:rsid w:val="0070231C"/>
    <w:rsid w:val="0070269E"/>
    <w:rsid w:val="0070278A"/>
    <w:rsid w:val="00702CFB"/>
    <w:rsid w:val="007041F8"/>
    <w:rsid w:val="007046FC"/>
    <w:rsid w:val="007056F1"/>
    <w:rsid w:val="007058F2"/>
    <w:rsid w:val="0070600C"/>
    <w:rsid w:val="00706564"/>
    <w:rsid w:val="007068CD"/>
    <w:rsid w:val="00706A44"/>
    <w:rsid w:val="0070726C"/>
    <w:rsid w:val="0071043C"/>
    <w:rsid w:val="00710505"/>
    <w:rsid w:val="00711614"/>
    <w:rsid w:val="00711B39"/>
    <w:rsid w:val="0071276F"/>
    <w:rsid w:val="007146D6"/>
    <w:rsid w:val="0071494B"/>
    <w:rsid w:val="007154FC"/>
    <w:rsid w:val="00717FBF"/>
    <w:rsid w:val="0072022E"/>
    <w:rsid w:val="00721D8D"/>
    <w:rsid w:val="007229FC"/>
    <w:rsid w:val="00723653"/>
    <w:rsid w:val="00723D72"/>
    <w:rsid w:val="007245F1"/>
    <w:rsid w:val="00725483"/>
    <w:rsid w:val="00727574"/>
    <w:rsid w:val="00727728"/>
    <w:rsid w:val="00730C04"/>
    <w:rsid w:val="00731153"/>
    <w:rsid w:val="00733113"/>
    <w:rsid w:val="00733702"/>
    <w:rsid w:val="00733D83"/>
    <w:rsid w:val="0073445D"/>
    <w:rsid w:val="007345CB"/>
    <w:rsid w:val="00736F1D"/>
    <w:rsid w:val="0073791C"/>
    <w:rsid w:val="00737E0F"/>
    <w:rsid w:val="0074066E"/>
    <w:rsid w:val="00741374"/>
    <w:rsid w:val="00741E52"/>
    <w:rsid w:val="00743A01"/>
    <w:rsid w:val="0074486A"/>
    <w:rsid w:val="007459F1"/>
    <w:rsid w:val="00747BE4"/>
    <w:rsid w:val="00747CB6"/>
    <w:rsid w:val="00750742"/>
    <w:rsid w:val="00751CFD"/>
    <w:rsid w:val="0075211D"/>
    <w:rsid w:val="007538A7"/>
    <w:rsid w:val="00754B64"/>
    <w:rsid w:val="00755C2C"/>
    <w:rsid w:val="00756C54"/>
    <w:rsid w:val="0075715D"/>
    <w:rsid w:val="00757B66"/>
    <w:rsid w:val="0076100C"/>
    <w:rsid w:val="00763CAA"/>
    <w:rsid w:val="00763D38"/>
    <w:rsid w:val="00763FB5"/>
    <w:rsid w:val="00764270"/>
    <w:rsid w:val="00765A84"/>
    <w:rsid w:val="00766441"/>
    <w:rsid w:val="00766700"/>
    <w:rsid w:val="00767362"/>
    <w:rsid w:val="007674C5"/>
    <w:rsid w:val="0076754D"/>
    <w:rsid w:val="007679E7"/>
    <w:rsid w:val="007705CD"/>
    <w:rsid w:val="00771283"/>
    <w:rsid w:val="0077235A"/>
    <w:rsid w:val="007725C8"/>
    <w:rsid w:val="007728DD"/>
    <w:rsid w:val="00772959"/>
    <w:rsid w:val="00773795"/>
    <w:rsid w:val="0077618E"/>
    <w:rsid w:val="00776D5A"/>
    <w:rsid w:val="00777A4E"/>
    <w:rsid w:val="00781020"/>
    <w:rsid w:val="00782486"/>
    <w:rsid w:val="00782A43"/>
    <w:rsid w:val="007831AB"/>
    <w:rsid w:val="0078342A"/>
    <w:rsid w:val="007836C7"/>
    <w:rsid w:val="0078474C"/>
    <w:rsid w:val="00785D8C"/>
    <w:rsid w:val="007874F3"/>
    <w:rsid w:val="00787974"/>
    <w:rsid w:val="00790BFF"/>
    <w:rsid w:val="00791353"/>
    <w:rsid w:val="007929A3"/>
    <w:rsid w:val="007942E9"/>
    <w:rsid w:val="007948F6"/>
    <w:rsid w:val="00794BC5"/>
    <w:rsid w:val="00795199"/>
    <w:rsid w:val="007953CA"/>
    <w:rsid w:val="00795627"/>
    <w:rsid w:val="00795C0E"/>
    <w:rsid w:val="00796F7A"/>
    <w:rsid w:val="007A0269"/>
    <w:rsid w:val="007A07B6"/>
    <w:rsid w:val="007A10D4"/>
    <w:rsid w:val="007A12AD"/>
    <w:rsid w:val="007A1C27"/>
    <w:rsid w:val="007A29F1"/>
    <w:rsid w:val="007A510C"/>
    <w:rsid w:val="007A68DD"/>
    <w:rsid w:val="007A7828"/>
    <w:rsid w:val="007A7EF9"/>
    <w:rsid w:val="007B1672"/>
    <w:rsid w:val="007B1833"/>
    <w:rsid w:val="007B19BB"/>
    <w:rsid w:val="007B2AF4"/>
    <w:rsid w:val="007B2D9C"/>
    <w:rsid w:val="007B486C"/>
    <w:rsid w:val="007B73DD"/>
    <w:rsid w:val="007B7A65"/>
    <w:rsid w:val="007C0067"/>
    <w:rsid w:val="007C0E02"/>
    <w:rsid w:val="007C12FE"/>
    <w:rsid w:val="007C1BDF"/>
    <w:rsid w:val="007C22DD"/>
    <w:rsid w:val="007C29D6"/>
    <w:rsid w:val="007C2C7D"/>
    <w:rsid w:val="007C3B4F"/>
    <w:rsid w:val="007C4C36"/>
    <w:rsid w:val="007C65B9"/>
    <w:rsid w:val="007D196A"/>
    <w:rsid w:val="007D2569"/>
    <w:rsid w:val="007D52CC"/>
    <w:rsid w:val="007D537F"/>
    <w:rsid w:val="007D613D"/>
    <w:rsid w:val="007D6649"/>
    <w:rsid w:val="007D6B80"/>
    <w:rsid w:val="007D714A"/>
    <w:rsid w:val="007E04E0"/>
    <w:rsid w:val="007E102C"/>
    <w:rsid w:val="007E1FE3"/>
    <w:rsid w:val="007E249C"/>
    <w:rsid w:val="007E25E3"/>
    <w:rsid w:val="007E66F5"/>
    <w:rsid w:val="007E715F"/>
    <w:rsid w:val="007F1B32"/>
    <w:rsid w:val="007F27E7"/>
    <w:rsid w:val="007F2ABE"/>
    <w:rsid w:val="007F5012"/>
    <w:rsid w:val="007F57AC"/>
    <w:rsid w:val="007F5D13"/>
    <w:rsid w:val="007F62C1"/>
    <w:rsid w:val="007F6F70"/>
    <w:rsid w:val="007F7E4B"/>
    <w:rsid w:val="00800EF3"/>
    <w:rsid w:val="0080183F"/>
    <w:rsid w:val="00803238"/>
    <w:rsid w:val="008048CD"/>
    <w:rsid w:val="0080620D"/>
    <w:rsid w:val="00806E8D"/>
    <w:rsid w:val="00807674"/>
    <w:rsid w:val="0080778E"/>
    <w:rsid w:val="00807F65"/>
    <w:rsid w:val="00810C28"/>
    <w:rsid w:val="00810ECA"/>
    <w:rsid w:val="008117AD"/>
    <w:rsid w:val="00812C08"/>
    <w:rsid w:val="008149B5"/>
    <w:rsid w:val="00814A55"/>
    <w:rsid w:val="00814FDF"/>
    <w:rsid w:val="00815EBE"/>
    <w:rsid w:val="0081721A"/>
    <w:rsid w:val="008179D3"/>
    <w:rsid w:val="00817A8E"/>
    <w:rsid w:val="00817B5E"/>
    <w:rsid w:val="00817C64"/>
    <w:rsid w:val="008207C5"/>
    <w:rsid w:val="00820C6B"/>
    <w:rsid w:val="00820D05"/>
    <w:rsid w:val="0082139E"/>
    <w:rsid w:val="00821440"/>
    <w:rsid w:val="00822F8D"/>
    <w:rsid w:val="00823A9C"/>
    <w:rsid w:val="008242F3"/>
    <w:rsid w:val="0082486C"/>
    <w:rsid w:val="00825982"/>
    <w:rsid w:val="00825A49"/>
    <w:rsid w:val="00825A96"/>
    <w:rsid w:val="0082730C"/>
    <w:rsid w:val="008274A1"/>
    <w:rsid w:val="0083031D"/>
    <w:rsid w:val="0083167F"/>
    <w:rsid w:val="00831A82"/>
    <w:rsid w:val="00832497"/>
    <w:rsid w:val="00833AF1"/>
    <w:rsid w:val="00833EC3"/>
    <w:rsid w:val="00834613"/>
    <w:rsid w:val="008355D1"/>
    <w:rsid w:val="00835A05"/>
    <w:rsid w:val="00840604"/>
    <w:rsid w:val="00840D08"/>
    <w:rsid w:val="00842330"/>
    <w:rsid w:val="00842AD8"/>
    <w:rsid w:val="00844F97"/>
    <w:rsid w:val="00845636"/>
    <w:rsid w:val="008456ED"/>
    <w:rsid w:val="0084601E"/>
    <w:rsid w:val="00846663"/>
    <w:rsid w:val="0085091B"/>
    <w:rsid w:val="00850A27"/>
    <w:rsid w:val="008513E1"/>
    <w:rsid w:val="00851584"/>
    <w:rsid w:val="00851965"/>
    <w:rsid w:val="00852DB8"/>
    <w:rsid w:val="00852DE9"/>
    <w:rsid w:val="00853A70"/>
    <w:rsid w:val="00853C23"/>
    <w:rsid w:val="0085443D"/>
    <w:rsid w:val="0085588C"/>
    <w:rsid w:val="00855D3C"/>
    <w:rsid w:val="008567B1"/>
    <w:rsid w:val="00856A61"/>
    <w:rsid w:val="008576E9"/>
    <w:rsid w:val="00860344"/>
    <w:rsid w:val="008608C3"/>
    <w:rsid w:val="008618CD"/>
    <w:rsid w:val="00862F95"/>
    <w:rsid w:val="008635ED"/>
    <w:rsid w:val="008637E7"/>
    <w:rsid w:val="00864540"/>
    <w:rsid w:val="00865187"/>
    <w:rsid w:val="008657AA"/>
    <w:rsid w:val="00866291"/>
    <w:rsid w:val="00866D5B"/>
    <w:rsid w:val="00867E9E"/>
    <w:rsid w:val="00870812"/>
    <w:rsid w:val="00870DCE"/>
    <w:rsid w:val="00870E22"/>
    <w:rsid w:val="00873B75"/>
    <w:rsid w:val="00873E4F"/>
    <w:rsid w:val="0087488C"/>
    <w:rsid w:val="00874A69"/>
    <w:rsid w:val="008757E1"/>
    <w:rsid w:val="00875A6D"/>
    <w:rsid w:val="00875FA2"/>
    <w:rsid w:val="0087608D"/>
    <w:rsid w:val="00876C79"/>
    <w:rsid w:val="0087776F"/>
    <w:rsid w:val="00877B26"/>
    <w:rsid w:val="0088265C"/>
    <w:rsid w:val="00882F26"/>
    <w:rsid w:val="0088455B"/>
    <w:rsid w:val="0088516B"/>
    <w:rsid w:val="0088571E"/>
    <w:rsid w:val="008872A3"/>
    <w:rsid w:val="00887989"/>
    <w:rsid w:val="008900A8"/>
    <w:rsid w:val="00890347"/>
    <w:rsid w:val="008907FA"/>
    <w:rsid w:val="00891159"/>
    <w:rsid w:val="00893176"/>
    <w:rsid w:val="008938AA"/>
    <w:rsid w:val="00893E3B"/>
    <w:rsid w:val="00894276"/>
    <w:rsid w:val="008956CE"/>
    <w:rsid w:val="00895E55"/>
    <w:rsid w:val="0089705E"/>
    <w:rsid w:val="00897284"/>
    <w:rsid w:val="008A02A7"/>
    <w:rsid w:val="008A07F1"/>
    <w:rsid w:val="008A0A81"/>
    <w:rsid w:val="008A22A2"/>
    <w:rsid w:val="008A3920"/>
    <w:rsid w:val="008A3E51"/>
    <w:rsid w:val="008A461C"/>
    <w:rsid w:val="008A5202"/>
    <w:rsid w:val="008A5659"/>
    <w:rsid w:val="008A6052"/>
    <w:rsid w:val="008A6A62"/>
    <w:rsid w:val="008A6BBE"/>
    <w:rsid w:val="008A6CA2"/>
    <w:rsid w:val="008A78B7"/>
    <w:rsid w:val="008A7CB4"/>
    <w:rsid w:val="008A7E3D"/>
    <w:rsid w:val="008B0D6D"/>
    <w:rsid w:val="008B27D4"/>
    <w:rsid w:val="008B4CC6"/>
    <w:rsid w:val="008B7372"/>
    <w:rsid w:val="008C00DE"/>
    <w:rsid w:val="008C0509"/>
    <w:rsid w:val="008C3334"/>
    <w:rsid w:val="008C33DF"/>
    <w:rsid w:val="008C3759"/>
    <w:rsid w:val="008C72E2"/>
    <w:rsid w:val="008D0A4D"/>
    <w:rsid w:val="008D1836"/>
    <w:rsid w:val="008D1899"/>
    <w:rsid w:val="008D2D36"/>
    <w:rsid w:val="008D36F4"/>
    <w:rsid w:val="008D46BF"/>
    <w:rsid w:val="008D51AA"/>
    <w:rsid w:val="008D5446"/>
    <w:rsid w:val="008E0437"/>
    <w:rsid w:val="008E0D8C"/>
    <w:rsid w:val="008E1404"/>
    <w:rsid w:val="008E1AD2"/>
    <w:rsid w:val="008E1E7D"/>
    <w:rsid w:val="008E2874"/>
    <w:rsid w:val="008E2D9C"/>
    <w:rsid w:val="008E3534"/>
    <w:rsid w:val="008E429D"/>
    <w:rsid w:val="008E5704"/>
    <w:rsid w:val="008E5F87"/>
    <w:rsid w:val="008E6269"/>
    <w:rsid w:val="008E6486"/>
    <w:rsid w:val="008E6A49"/>
    <w:rsid w:val="008E7AAB"/>
    <w:rsid w:val="008F0272"/>
    <w:rsid w:val="008F02A7"/>
    <w:rsid w:val="008F0BFB"/>
    <w:rsid w:val="008F0F42"/>
    <w:rsid w:val="008F1602"/>
    <w:rsid w:val="008F304A"/>
    <w:rsid w:val="008F3F96"/>
    <w:rsid w:val="008F451C"/>
    <w:rsid w:val="008F4C7E"/>
    <w:rsid w:val="0090010F"/>
    <w:rsid w:val="009001C6"/>
    <w:rsid w:val="00900BFB"/>
    <w:rsid w:val="00901CD9"/>
    <w:rsid w:val="00902BCC"/>
    <w:rsid w:val="009033B3"/>
    <w:rsid w:val="0090381D"/>
    <w:rsid w:val="00903995"/>
    <w:rsid w:val="0090609B"/>
    <w:rsid w:val="009079ED"/>
    <w:rsid w:val="00910301"/>
    <w:rsid w:val="00911233"/>
    <w:rsid w:val="009122CB"/>
    <w:rsid w:val="00914332"/>
    <w:rsid w:val="009161DF"/>
    <w:rsid w:val="00916415"/>
    <w:rsid w:val="009172AF"/>
    <w:rsid w:val="00917569"/>
    <w:rsid w:val="0092077B"/>
    <w:rsid w:val="00920BF2"/>
    <w:rsid w:val="00921A5C"/>
    <w:rsid w:val="00921D44"/>
    <w:rsid w:val="0092208B"/>
    <w:rsid w:val="009228B0"/>
    <w:rsid w:val="00923013"/>
    <w:rsid w:val="009256D6"/>
    <w:rsid w:val="00925873"/>
    <w:rsid w:val="00925B48"/>
    <w:rsid w:val="0092636B"/>
    <w:rsid w:val="00926A31"/>
    <w:rsid w:val="00926F7D"/>
    <w:rsid w:val="00926FD0"/>
    <w:rsid w:val="00927383"/>
    <w:rsid w:val="009273C8"/>
    <w:rsid w:val="00930079"/>
    <w:rsid w:val="00930441"/>
    <w:rsid w:val="00930D43"/>
    <w:rsid w:val="00932B7B"/>
    <w:rsid w:val="009331DF"/>
    <w:rsid w:val="00933BF2"/>
    <w:rsid w:val="0093484F"/>
    <w:rsid w:val="00934EF0"/>
    <w:rsid w:val="00936C0A"/>
    <w:rsid w:val="00937D62"/>
    <w:rsid w:val="00937F31"/>
    <w:rsid w:val="00941340"/>
    <w:rsid w:val="00941CC0"/>
    <w:rsid w:val="00942709"/>
    <w:rsid w:val="00942A5A"/>
    <w:rsid w:val="00942AFE"/>
    <w:rsid w:val="009432B1"/>
    <w:rsid w:val="00944431"/>
    <w:rsid w:val="00945C77"/>
    <w:rsid w:val="00945C78"/>
    <w:rsid w:val="00946F70"/>
    <w:rsid w:val="009505B6"/>
    <w:rsid w:val="0095197C"/>
    <w:rsid w:val="0095302A"/>
    <w:rsid w:val="009531E5"/>
    <w:rsid w:val="00954986"/>
    <w:rsid w:val="00955278"/>
    <w:rsid w:val="00955B0F"/>
    <w:rsid w:val="0095671C"/>
    <w:rsid w:val="00956D5F"/>
    <w:rsid w:val="0095709A"/>
    <w:rsid w:val="00957A89"/>
    <w:rsid w:val="00961411"/>
    <w:rsid w:val="00963243"/>
    <w:rsid w:val="00963658"/>
    <w:rsid w:val="0096464E"/>
    <w:rsid w:val="00964F6B"/>
    <w:rsid w:val="0096517E"/>
    <w:rsid w:val="0096539C"/>
    <w:rsid w:val="0096573A"/>
    <w:rsid w:val="00965EF0"/>
    <w:rsid w:val="00965F53"/>
    <w:rsid w:val="00966796"/>
    <w:rsid w:val="0096705F"/>
    <w:rsid w:val="0096726A"/>
    <w:rsid w:val="00967516"/>
    <w:rsid w:val="00970D25"/>
    <w:rsid w:val="00972051"/>
    <w:rsid w:val="00973AC6"/>
    <w:rsid w:val="00974261"/>
    <w:rsid w:val="00974E13"/>
    <w:rsid w:val="00975AE1"/>
    <w:rsid w:val="009770BF"/>
    <w:rsid w:val="00977163"/>
    <w:rsid w:val="0097750E"/>
    <w:rsid w:val="00980263"/>
    <w:rsid w:val="00980908"/>
    <w:rsid w:val="00980FCC"/>
    <w:rsid w:val="0098109B"/>
    <w:rsid w:val="009814E6"/>
    <w:rsid w:val="009815A6"/>
    <w:rsid w:val="00982729"/>
    <w:rsid w:val="00982A17"/>
    <w:rsid w:val="00982DD0"/>
    <w:rsid w:val="0098448D"/>
    <w:rsid w:val="00984746"/>
    <w:rsid w:val="00984B45"/>
    <w:rsid w:val="00985269"/>
    <w:rsid w:val="009852DF"/>
    <w:rsid w:val="00985CD5"/>
    <w:rsid w:val="009867DB"/>
    <w:rsid w:val="0099156A"/>
    <w:rsid w:val="00991E2F"/>
    <w:rsid w:val="00991F26"/>
    <w:rsid w:val="009936C0"/>
    <w:rsid w:val="009942C3"/>
    <w:rsid w:val="0099543D"/>
    <w:rsid w:val="00996DB5"/>
    <w:rsid w:val="00997E09"/>
    <w:rsid w:val="00997E11"/>
    <w:rsid w:val="00997FB9"/>
    <w:rsid w:val="009A0572"/>
    <w:rsid w:val="009A35AE"/>
    <w:rsid w:val="009A5D7D"/>
    <w:rsid w:val="009A6165"/>
    <w:rsid w:val="009B13B2"/>
    <w:rsid w:val="009B1B4F"/>
    <w:rsid w:val="009B1E2C"/>
    <w:rsid w:val="009B1E6C"/>
    <w:rsid w:val="009B2474"/>
    <w:rsid w:val="009B24B6"/>
    <w:rsid w:val="009B2EBB"/>
    <w:rsid w:val="009B2F66"/>
    <w:rsid w:val="009B3A94"/>
    <w:rsid w:val="009B419C"/>
    <w:rsid w:val="009B55F9"/>
    <w:rsid w:val="009B5F8D"/>
    <w:rsid w:val="009B636D"/>
    <w:rsid w:val="009B73AC"/>
    <w:rsid w:val="009B76D5"/>
    <w:rsid w:val="009C1A08"/>
    <w:rsid w:val="009C1C08"/>
    <w:rsid w:val="009C250A"/>
    <w:rsid w:val="009C636A"/>
    <w:rsid w:val="009C652B"/>
    <w:rsid w:val="009C721C"/>
    <w:rsid w:val="009C7713"/>
    <w:rsid w:val="009D1964"/>
    <w:rsid w:val="009D3155"/>
    <w:rsid w:val="009D347F"/>
    <w:rsid w:val="009D385C"/>
    <w:rsid w:val="009D45F0"/>
    <w:rsid w:val="009D539F"/>
    <w:rsid w:val="009D5A09"/>
    <w:rsid w:val="009D64B8"/>
    <w:rsid w:val="009D76C6"/>
    <w:rsid w:val="009E1039"/>
    <w:rsid w:val="009E24C5"/>
    <w:rsid w:val="009E3230"/>
    <w:rsid w:val="009E395A"/>
    <w:rsid w:val="009E39D8"/>
    <w:rsid w:val="009E3A50"/>
    <w:rsid w:val="009E4207"/>
    <w:rsid w:val="009E46DD"/>
    <w:rsid w:val="009E5A6A"/>
    <w:rsid w:val="009E5C1E"/>
    <w:rsid w:val="009E6BA4"/>
    <w:rsid w:val="009F1165"/>
    <w:rsid w:val="009F35BF"/>
    <w:rsid w:val="009F429E"/>
    <w:rsid w:val="009F4B74"/>
    <w:rsid w:val="009F6B9F"/>
    <w:rsid w:val="00A000E6"/>
    <w:rsid w:val="00A01BD4"/>
    <w:rsid w:val="00A01EBA"/>
    <w:rsid w:val="00A01F52"/>
    <w:rsid w:val="00A02EDE"/>
    <w:rsid w:val="00A03467"/>
    <w:rsid w:val="00A04E96"/>
    <w:rsid w:val="00A04EDD"/>
    <w:rsid w:val="00A05836"/>
    <w:rsid w:val="00A0583E"/>
    <w:rsid w:val="00A0732C"/>
    <w:rsid w:val="00A07E46"/>
    <w:rsid w:val="00A10D83"/>
    <w:rsid w:val="00A12AA4"/>
    <w:rsid w:val="00A1485B"/>
    <w:rsid w:val="00A14C47"/>
    <w:rsid w:val="00A15F77"/>
    <w:rsid w:val="00A16134"/>
    <w:rsid w:val="00A17574"/>
    <w:rsid w:val="00A17614"/>
    <w:rsid w:val="00A21A1A"/>
    <w:rsid w:val="00A221CE"/>
    <w:rsid w:val="00A22257"/>
    <w:rsid w:val="00A22D4C"/>
    <w:rsid w:val="00A236B4"/>
    <w:rsid w:val="00A23FE6"/>
    <w:rsid w:val="00A24FB6"/>
    <w:rsid w:val="00A25CC6"/>
    <w:rsid w:val="00A25DD2"/>
    <w:rsid w:val="00A27296"/>
    <w:rsid w:val="00A308D4"/>
    <w:rsid w:val="00A314B6"/>
    <w:rsid w:val="00A31616"/>
    <w:rsid w:val="00A31EC9"/>
    <w:rsid w:val="00A32624"/>
    <w:rsid w:val="00A35339"/>
    <w:rsid w:val="00A36545"/>
    <w:rsid w:val="00A36A4A"/>
    <w:rsid w:val="00A36C21"/>
    <w:rsid w:val="00A3706E"/>
    <w:rsid w:val="00A378E6"/>
    <w:rsid w:val="00A403D2"/>
    <w:rsid w:val="00A40E2E"/>
    <w:rsid w:val="00A40F7E"/>
    <w:rsid w:val="00A4181C"/>
    <w:rsid w:val="00A41E73"/>
    <w:rsid w:val="00A41EC1"/>
    <w:rsid w:val="00A44250"/>
    <w:rsid w:val="00A4442C"/>
    <w:rsid w:val="00A45E49"/>
    <w:rsid w:val="00A461F5"/>
    <w:rsid w:val="00A462B9"/>
    <w:rsid w:val="00A46DE9"/>
    <w:rsid w:val="00A46E05"/>
    <w:rsid w:val="00A51D1D"/>
    <w:rsid w:val="00A51EF7"/>
    <w:rsid w:val="00A52F2E"/>
    <w:rsid w:val="00A538C7"/>
    <w:rsid w:val="00A5394A"/>
    <w:rsid w:val="00A54335"/>
    <w:rsid w:val="00A56BBC"/>
    <w:rsid w:val="00A56C3B"/>
    <w:rsid w:val="00A612C0"/>
    <w:rsid w:val="00A6159B"/>
    <w:rsid w:val="00A61FD6"/>
    <w:rsid w:val="00A62A2D"/>
    <w:rsid w:val="00A636A0"/>
    <w:rsid w:val="00A636E7"/>
    <w:rsid w:val="00A63D9F"/>
    <w:rsid w:val="00A63DA8"/>
    <w:rsid w:val="00A6554B"/>
    <w:rsid w:val="00A662B1"/>
    <w:rsid w:val="00A67C07"/>
    <w:rsid w:val="00A67F33"/>
    <w:rsid w:val="00A70052"/>
    <w:rsid w:val="00A744F2"/>
    <w:rsid w:val="00A7579B"/>
    <w:rsid w:val="00A76CDE"/>
    <w:rsid w:val="00A77D29"/>
    <w:rsid w:val="00A8198A"/>
    <w:rsid w:val="00A825B1"/>
    <w:rsid w:val="00A82666"/>
    <w:rsid w:val="00A8372C"/>
    <w:rsid w:val="00A839F5"/>
    <w:rsid w:val="00A84CD7"/>
    <w:rsid w:val="00A8507E"/>
    <w:rsid w:val="00A85891"/>
    <w:rsid w:val="00A85F16"/>
    <w:rsid w:val="00A85F5E"/>
    <w:rsid w:val="00A86558"/>
    <w:rsid w:val="00A879CE"/>
    <w:rsid w:val="00A91214"/>
    <w:rsid w:val="00A92DB2"/>
    <w:rsid w:val="00A938B1"/>
    <w:rsid w:val="00A940B1"/>
    <w:rsid w:val="00A94A2C"/>
    <w:rsid w:val="00A95575"/>
    <w:rsid w:val="00A95931"/>
    <w:rsid w:val="00A963F8"/>
    <w:rsid w:val="00A968AD"/>
    <w:rsid w:val="00A972C4"/>
    <w:rsid w:val="00A97AEA"/>
    <w:rsid w:val="00AA0B04"/>
    <w:rsid w:val="00AA0E6D"/>
    <w:rsid w:val="00AA136B"/>
    <w:rsid w:val="00AA17B4"/>
    <w:rsid w:val="00AA1BDE"/>
    <w:rsid w:val="00AA3EFB"/>
    <w:rsid w:val="00AA50E0"/>
    <w:rsid w:val="00AA5686"/>
    <w:rsid w:val="00AA57B4"/>
    <w:rsid w:val="00AA5BD3"/>
    <w:rsid w:val="00AA76B8"/>
    <w:rsid w:val="00AA7FC2"/>
    <w:rsid w:val="00AB0D00"/>
    <w:rsid w:val="00AB2676"/>
    <w:rsid w:val="00AB2A0B"/>
    <w:rsid w:val="00AB4559"/>
    <w:rsid w:val="00AB5002"/>
    <w:rsid w:val="00AB5D8F"/>
    <w:rsid w:val="00AB68A6"/>
    <w:rsid w:val="00AC1E8A"/>
    <w:rsid w:val="00AC23D1"/>
    <w:rsid w:val="00AC6572"/>
    <w:rsid w:val="00AC6D6E"/>
    <w:rsid w:val="00AC7C90"/>
    <w:rsid w:val="00AD12E1"/>
    <w:rsid w:val="00AD2778"/>
    <w:rsid w:val="00AD3CD7"/>
    <w:rsid w:val="00AD538E"/>
    <w:rsid w:val="00AD6E8F"/>
    <w:rsid w:val="00AD6F21"/>
    <w:rsid w:val="00AE0449"/>
    <w:rsid w:val="00AE185F"/>
    <w:rsid w:val="00AE1F41"/>
    <w:rsid w:val="00AE2315"/>
    <w:rsid w:val="00AE36E1"/>
    <w:rsid w:val="00AE54E3"/>
    <w:rsid w:val="00AE75B4"/>
    <w:rsid w:val="00AF0171"/>
    <w:rsid w:val="00AF01C6"/>
    <w:rsid w:val="00AF1437"/>
    <w:rsid w:val="00AF15D1"/>
    <w:rsid w:val="00AF1A8D"/>
    <w:rsid w:val="00AF3130"/>
    <w:rsid w:val="00AF32F0"/>
    <w:rsid w:val="00AF3927"/>
    <w:rsid w:val="00B00C2D"/>
    <w:rsid w:val="00B0124C"/>
    <w:rsid w:val="00B01557"/>
    <w:rsid w:val="00B02036"/>
    <w:rsid w:val="00B0368A"/>
    <w:rsid w:val="00B0394B"/>
    <w:rsid w:val="00B03C96"/>
    <w:rsid w:val="00B04659"/>
    <w:rsid w:val="00B04F45"/>
    <w:rsid w:val="00B05084"/>
    <w:rsid w:val="00B05184"/>
    <w:rsid w:val="00B05A50"/>
    <w:rsid w:val="00B05AA8"/>
    <w:rsid w:val="00B05BBE"/>
    <w:rsid w:val="00B0628B"/>
    <w:rsid w:val="00B0719D"/>
    <w:rsid w:val="00B07D66"/>
    <w:rsid w:val="00B11477"/>
    <w:rsid w:val="00B127A3"/>
    <w:rsid w:val="00B129B7"/>
    <w:rsid w:val="00B163E8"/>
    <w:rsid w:val="00B17726"/>
    <w:rsid w:val="00B17E53"/>
    <w:rsid w:val="00B2039C"/>
    <w:rsid w:val="00B203CC"/>
    <w:rsid w:val="00B2283A"/>
    <w:rsid w:val="00B22C8F"/>
    <w:rsid w:val="00B2478C"/>
    <w:rsid w:val="00B25094"/>
    <w:rsid w:val="00B268CD"/>
    <w:rsid w:val="00B270B1"/>
    <w:rsid w:val="00B279F1"/>
    <w:rsid w:val="00B27EF9"/>
    <w:rsid w:val="00B31B9B"/>
    <w:rsid w:val="00B32621"/>
    <w:rsid w:val="00B33985"/>
    <w:rsid w:val="00B34259"/>
    <w:rsid w:val="00B347C1"/>
    <w:rsid w:val="00B366F9"/>
    <w:rsid w:val="00B3680F"/>
    <w:rsid w:val="00B37140"/>
    <w:rsid w:val="00B37ECF"/>
    <w:rsid w:val="00B402B3"/>
    <w:rsid w:val="00B40A91"/>
    <w:rsid w:val="00B4170A"/>
    <w:rsid w:val="00B41D31"/>
    <w:rsid w:val="00B42137"/>
    <w:rsid w:val="00B4277B"/>
    <w:rsid w:val="00B4284B"/>
    <w:rsid w:val="00B429DB"/>
    <w:rsid w:val="00B42AF5"/>
    <w:rsid w:val="00B432AD"/>
    <w:rsid w:val="00B438E9"/>
    <w:rsid w:val="00B45A96"/>
    <w:rsid w:val="00B46A37"/>
    <w:rsid w:val="00B47605"/>
    <w:rsid w:val="00B4777A"/>
    <w:rsid w:val="00B5073B"/>
    <w:rsid w:val="00B509CA"/>
    <w:rsid w:val="00B5122C"/>
    <w:rsid w:val="00B52D26"/>
    <w:rsid w:val="00B532B2"/>
    <w:rsid w:val="00B5685F"/>
    <w:rsid w:val="00B570C5"/>
    <w:rsid w:val="00B57781"/>
    <w:rsid w:val="00B57CCC"/>
    <w:rsid w:val="00B60998"/>
    <w:rsid w:val="00B60A63"/>
    <w:rsid w:val="00B61A2F"/>
    <w:rsid w:val="00B62E1A"/>
    <w:rsid w:val="00B62F9E"/>
    <w:rsid w:val="00B63170"/>
    <w:rsid w:val="00B63DCD"/>
    <w:rsid w:val="00B671D4"/>
    <w:rsid w:val="00B6752D"/>
    <w:rsid w:val="00B67E8E"/>
    <w:rsid w:val="00B702FA"/>
    <w:rsid w:val="00B71B1A"/>
    <w:rsid w:val="00B71F27"/>
    <w:rsid w:val="00B72050"/>
    <w:rsid w:val="00B743D9"/>
    <w:rsid w:val="00B7516D"/>
    <w:rsid w:val="00B75833"/>
    <w:rsid w:val="00B7636D"/>
    <w:rsid w:val="00B76FC3"/>
    <w:rsid w:val="00B76FEA"/>
    <w:rsid w:val="00B77FF6"/>
    <w:rsid w:val="00B81089"/>
    <w:rsid w:val="00B819CC"/>
    <w:rsid w:val="00B82299"/>
    <w:rsid w:val="00B82BCA"/>
    <w:rsid w:val="00B83682"/>
    <w:rsid w:val="00B83C12"/>
    <w:rsid w:val="00B86B68"/>
    <w:rsid w:val="00B907EA"/>
    <w:rsid w:val="00B90C86"/>
    <w:rsid w:val="00B91062"/>
    <w:rsid w:val="00B91357"/>
    <w:rsid w:val="00B917E8"/>
    <w:rsid w:val="00B9180B"/>
    <w:rsid w:val="00B923EB"/>
    <w:rsid w:val="00B92403"/>
    <w:rsid w:val="00B92D25"/>
    <w:rsid w:val="00B95F65"/>
    <w:rsid w:val="00B95F73"/>
    <w:rsid w:val="00B9732E"/>
    <w:rsid w:val="00B97E37"/>
    <w:rsid w:val="00BA0243"/>
    <w:rsid w:val="00BA08CB"/>
    <w:rsid w:val="00BA1384"/>
    <w:rsid w:val="00BA3626"/>
    <w:rsid w:val="00BA3F2F"/>
    <w:rsid w:val="00BA624A"/>
    <w:rsid w:val="00BA7597"/>
    <w:rsid w:val="00BA7ABA"/>
    <w:rsid w:val="00BB1737"/>
    <w:rsid w:val="00BB1FEF"/>
    <w:rsid w:val="00BB21D4"/>
    <w:rsid w:val="00BB2AAA"/>
    <w:rsid w:val="00BB31AE"/>
    <w:rsid w:val="00BB3593"/>
    <w:rsid w:val="00BB3EB1"/>
    <w:rsid w:val="00BB4444"/>
    <w:rsid w:val="00BB5739"/>
    <w:rsid w:val="00BC0B3A"/>
    <w:rsid w:val="00BC14A6"/>
    <w:rsid w:val="00BC1FEB"/>
    <w:rsid w:val="00BC24A3"/>
    <w:rsid w:val="00BC26CA"/>
    <w:rsid w:val="00BC2CD4"/>
    <w:rsid w:val="00BC307B"/>
    <w:rsid w:val="00BC3271"/>
    <w:rsid w:val="00BC3334"/>
    <w:rsid w:val="00BC379E"/>
    <w:rsid w:val="00BC3CF0"/>
    <w:rsid w:val="00BC475A"/>
    <w:rsid w:val="00BC4DFA"/>
    <w:rsid w:val="00BC4EC0"/>
    <w:rsid w:val="00BC5781"/>
    <w:rsid w:val="00BC5C23"/>
    <w:rsid w:val="00BC6507"/>
    <w:rsid w:val="00BC7726"/>
    <w:rsid w:val="00BD0367"/>
    <w:rsid w:val="00BD067C"/>
    <w:rsid w:val="00BD1C60"/>
    <w:rsid w:val="00BD36DA"/>
    <w:rsid w:val="00BD5645"/>
    <w:rsid w:val="00BD567A"/>
    <w:rsid w:val="00BD62BF"/>
    <w:rsid w:val="00BD7611"/>
    <w:rsid w:val="00BD76A1"/>
    <w:rsid w:val="00BD79B5"/>
    <w:rsid w:val="00BD7FD3"/>
    <w:rsid w:val="00BE05DB"/>
    <w:rsid w:val="00BE16B4"/>
    <w:rsid w:val="00BE1EF0"/>
    <w:rsid w:val="00BE2B7E"/>
    <w:rsid w:val="00BE42FD"/>
    <w:rsid w:val="00BE528D"/>
    <w:rsid w:val="00BE553A"/>
    <w:rsid w:val="00BE60DB"/>
    <w:rsid w:val="00BE678B"/>
    <w:rsid w:val="00BE6BDF"/>
    <w:rsid w:val="00BE6E3C"/>
    <w:rsid w:val="00BE6F79"/>
    <w:rsid w:val="00BE7816"/>
    <w:rsid w:val="00BF0B81"/>
    <w:rsid w:val="00BF0BD5"/>
    <w:rsid w:val="00BF34A5"/>
    <w:rsid w:val="00BF46D6"/>
    <w:rsid w:val="00BF629C"/>
    <w:rsid w:val="00BF72E0"/>
    <w:rsid w:val="00BF7551"/>
    <w:rsid w:val="00C00751"/>
    <w:rsid w:val="00C00D42"/>
    <w:rsid w:val="00C02B25"/>
    <w:rsid w:val="00C03DD4"/>
    <w:rsid w:val="00C03FBF"/>
    <w:rsid w:val="00C043F8"/>
    <w:rsid w:val="00C053EF"/>
    <w:rsid w:val="00C055CF"/>
    <w:rsid w:val="00C07271"/>
    <w:rsid w:val="00C074DD"/>
    <w:rsid w:val="00C10047"/>
    <w:rsid w:val="00C1018E"/>
    <w:rsid w:val="00C11968"/>
    <w:rsid w:val="00C12A0D"/>
    <w:rsid w:val="00C12E52"/>
    <w:rsid w:val="00C1319E"/>
    <w:rsid w:val="00C1425D"/>
    <w:rsid w:val="00C15887"/>
    <w:rsid w:val="00C20C1B"/>
    <w:rsid w:val="00C234D5"/>
    <w:rsid w:val="00C2438B"/>
    <w:rsid w:val="00C24BD6"/>
    <w:rsid w:val="00C25A30"/>
    <w:rsid w:val="00C25C4F"/>
    <w:rsid w:val="00C25EB1"/>
    <w:rsid w:val="00C25F3E"/>
    <w:rsid w:val="00C260EE"/>
    <w:rsid w:val="00C30CE8"/>
    <w:rsid w:val="00C31DC9"/>
    <w:rsid w:val="00C32207"/>
    <w:rsid w:val="00C322C1"/>
    <w:rsid w:val="00C323C5"/>
    <w:rsid w:val="00C327E5"/>
    <w:rsid w:val="00C32D6D"/>
    <w:rsid w:val="00C32F1C"/>
    <w:rsid w:val="00C33BD9"/>
    <w:rsid w:val="00C349B1"/>
    <w:rsid w:val="00C34A0F"/>
    <w:rsid w:val="00C357AF"/>
    <w:rsid w:val="00C36DC9"/>
    <w:rsid w:val="00C3738D"/>
    <w:rsid w:val="00C37F0C"/>
    <w:rsid w:val="00C418D3"/>
    <w:rsid w:val="00C41CA1"/>
    <w:rsid w:val="00C429D8"/>
    <w:rsid w:val="00C42A5B"/>
    <w:rsid w:val="00C43E08"/>
    <w:rsid w:val="00C45196"/>
    <w:rsid w:val="00C46142"/>
    <w:rsid w:val="00C461FA"/>
    <w:rsid w:val="00C466CF"/>
    <w:rsid w:val="00C46896"/>
    <w:rsid w:val="00C4794E"/>
    <w:rsid w:val="00C51067"/>
    <w:rsid w:val="00C51732"/>
    <w:rsid w:val="00C51786"/>
    <w:rsid w:val="00C51A9E"/>
    <w:rsid w:val="00C526D2"/>
    <w:rsid w:val="00C53982"/>
    <w:rsid w:val="00C55D36"/>
    <w:rsid w:val="00C55E32"/>
    <w:rsid w:val="00C57164"/>
    <w:rsid w:val="00C57C6C"/>
    <w:rsid w:val="00C60618"/>
    <w:rsid w:val="00C625E8"/>
    <w:rsid w:val="00C64962"/>
    <w:rsid w:val="00C64E11"/>
    <w:rsid w:val="00C6510D"/>
    <w:rsid w:val="00C65C55"/>
    <w:rsid w:val="00C65F3B"/>
    <w:rsid w:val="00C66447"/>
    <w:rsid w:val="00C66CE7"/>
    <w:rsid w:val="00C70471"/>
    <w:rsid w:val="00C70810"/>
    <w:rsid w:val="00C71130"/>
    <w:rsid w:val="00C71927"/>
    <w:rsid w:val="00C73C98"/>
    <w:rsid w:val="00C73CFB"/>
    <w:rsid w:val="00C74731"/>
    <w:rsid w:val="00C74AE2"/>
    <w:rsid w:val="00C75547"/>
    <w:rsid w:val="00C76D2E"/>
    <w:rsid w:val="00C77078"/>
    <w:rsid w:val="00C770BB"/>
    <w:rsid w:val="00C77523"/>
    <w:rsid w:val="00C77ABC"/>
    <w:rsid w:val="00C800F8"/>
    <w:rsid w:val="00C81C3F"/>
    <w:rsid w:val="00C81F56"/>
    <w:rsid w:val="00C82228"/>
    <w:rsid w:val="00C8223E"/>
    <w:rsid w:val="00C822AB"/>
    <w:rsid w:val="00C824DA"/>
    <w:rsid w:val="00C8342C"/>
    <w:rsid w:val="00C834FC"/>
    <w:rsid w:val="00C84B18"/>
    <w:rsid w:val="00C85924"/>
    <w:rsid w:val="00C87A07"/>
    <w:rsid w:val="00C91AFB"/>
    <w:rsid w:val="00C91E2F"/>
    <w:rsid w:val="00C9383C"/>
    <w:rsid w:val="00C96B17"/>
    <w:rsid w:val="00CA0E21"/>
    <w:rsid w:val="00CA1B6C"/>
    <w:rsid w:val="00CA20E0"/>
    <w:rsid w:val="00CA2A55"/>
    <w:rsid w:val="00CA37B0"/>
    <w:rsid w:val="00CA511E"/>
    <w:rsid w:val="00CA594E"/>
    <w:rsid w:val="00CA6C87"/>
    <w:rsid w:val="00CA73CF"/>
    <w:rsid w:val="00CA74FA"/>
    <w:rsid w:val="00CA7DBF"/>
    <w:rsid w:val="00CB0168"/>
    <w:rsid w:val="00CB1A5E"/>
    <w:rsid w:val="00CB238E"/>
    <w:rsid w:val="00CB2E75"/>
    <w:rsid w:val="00CB5A61"/>
    <w:rsid w:val="00CB7411"/>
    <w:rsid w:val="00CB7690"/>
    <w:rsid w:val="00CB76A1"/>
    <w:rsid w:val="00CB79B6"/>
    <w:rsid w:val="00CC05BC"/>
    <w:rsid w:val="00CC21FA"/>
    <w:rsid w:val="00CC2820"/>
    <w:rsid w:val="00CC3067"/>
    <w:rsid w:val="00CC3B1B"/>
    <w:rsid w:val="00CC562B"/>
    <w:rsid w:val="00CC599D"/>
    <w:rsid w:val="00CC69CB"/>
    <w:rsid w:val="00CC6BF5"/>
    <w:rsid w:val="00CC6C0A"/>
    <w:rsid w:val="00CC7CFD"/>
    <w:rsid w:val="00CD0475"/>
    <w:rsid w:val="00CD0477"/>
    <w:rsid w:val="00CD0BF5"/>
    <w:rsid w:val="00CD3784"/>
    <w:rsid w:val="00CD4928"/>
    <w:rsid w:val="00CD52B9"/>
    <w:rsid w:val="00CD667E"/>
    <w:rsid w:val="00CD6D66"/>
    <w:rsid w:val="00CE0E1A"/>
    <w:rsid w:val="00CE11EA"/>
    <w:rsid w:val="00CE1655"/>
    <w:rsid w:val="00CE442C"/>
    <w:rsid w:val="00CE44CD"/>
    <w:rsid w:val="00CE472E"/>
    <w:rsid w:val="00CE48E9"/>
    <w:rsid w:val="00CE5506"/>
    <w:rsid w:val="00CE5CA0"/>
    <w:rsid w:val="00CF0237"/>
    <w:rsid w:val="00CF0771"/>
    <w:rsid w:val="00CF0C15"/>
    <w:rsid w:val="00CF19B1"/>
    <w:rsid w:val="00CF25CD"/>
    <w:rsid w:val="00CF263B"/>
    <w:rsid w:val="00CF396A"/>
    <w:rsid w:val="00CF39E8"/>
    <w:rsid w:val="00CF5C31"/>
    <w:rsid w:val="00CF7384"/>
    <w:rsid w:val="00CF7C00"/>
    <w:rsid w:val="00D01793"/>
    <w:rsid w:val="00D01859"/>
    <w:rsid w:val="00D01A28"/>
    <w:rsid w:val="00D02465"/>
    <w:rsid w:val="00D02577"/>
    <w:rsid w:val="00D03EEC"/>
    <w:rsid w:val="00D05C42"/>
    <w:rsid w:val="00D11BCF"/>
    <w:rsid w:val="00D122B9"/>
    <w:rsid w:val="00D13055"/>
    <w:rsid w:val="00D13506"/>
    <w:rsid w:val="00D1452F"/>
    <w:rsid w:val="00D15063"/>
    <w:rsid w:val="00D155FB"/>
    <w:rsid w:val="00D1575B"/>
    <w:rsid w:val="00D1646F"/>
    <w:rsid w:val="00D164B0"/>
    <w:rsid w:val="00D16981"/>
    <w:rsid w:val="00D17940"/>
    <w:rsid w:val="00D21E09"/>
    <w:rsid w:val="00D22A50"/>
    <w:rsid w:val="00D22B1C"/>
    <w:rsid w:val="00D22CA2"/>
    <w:rsid w:val="00D2331D"/>
    <w:rsid w:val="00D24980"/>
    <w:rsid w:val="00D25A5F"/>
    <w:rsid w:val="00D25AF8"/>
    <w:rsid w:val="00D27C1A"/>
    <w:rsid w:val="00D27F0D"/>
    <w:rsid w:val="00D31458"/>
    <w:rsid w:val="00D31764"/>
    <w:rsid w:val="00D32BC6"/>
    <w:rsid w:val="00D3379B"/>
    <w:rsid w:val="00D3664E"/>
    <w:rsid w:val="00D36A1A"/>
    <w:rsid w:val="00D37347"/>
    <w:rsid w:val="00D374A6"/>
    <w:rsid w:val="00D3780E"/>
    <w:rsid w:val="00D41667"/>
    <w:rsid w:val="00D41986"/>
    <w:rsid w:val="00D43580"/>
    <w:rsid w:val="00D436A0"/>
    <w:rsid w:val="00D45C7C"/>
    <w:rsid w:val="00D45E06"/>
    <w:rsid w:val="00D46CD3"/>
    <w:rsid w:val="00D4711F"/>
    <w:rsid w:val="00D47B74"/>
    <w:rsid w:val="00D47F6C"/>
    <w:rsid w:val="00D50743"/>
    <w:rsid w:val="00D50792"/>
    <w:rsid w:val="00D50EB6"/>
    <w:rsid w:val="00D51502"/>
    <w:rsid w:val="00D52B0B"/>
    <w:rsid w:val="00D52E3B"/>
    <w:rsid w:val="00D5402F"/>
    <w:rsid w:val="00D5483B"/>
    <w:rsid w:val="00D54B04"/>
    <w:rsid w:val="00D5550D"/>
    <w:rsid w:val="00D57866"/>
    <w:rsid w:val="00D57D62"/>
    <w:rsid w:val="00D60124"/>
    <w:rsid w:val="00D6075B"/>
    <w:rsid w:val="00D615D6"/>
    <w:rsid w:val="00D62A4C"/>
    <w:rsid w:val="00D63A29"/>
    <w:rsid w:val="00D64DD0"/>
    <w:rsid w:val="00D65135"/>
    <w:rsid w:val="00D65265"/>
    <w:rsid w:val="00D65EA0"/>
    <w:rsid w:val="00D66587"/>
    <w:rsid w:val="00D67778"/>
    <w:rsid w:val="00D70211"/>
    <w:rsid w:val="00D708D9"/>
    <w:rsid w:val="00D72168"/>
    <w:rsid w:val="00D7488C"/>
    <w:rsid w:val="00D750E1"/>
    <w:rsid w:val="00D75600"/>
    <w:rsid w:val="00D77230"/>
    <w:rsid w:val="00D773C4"/>
    <w:rsid w:val="00D801D2"/>
    <w:rsid w:val="00D803E6"/>
    <w:rsid w:val="00D814AD"/>
    <w:rsid w:val="00D8170B"/>
    <w:rsid w:val="00D8202A"/>
    <w:rsid w:val="00D82140"/>
    <w:rsid w:val="00D822E6"/>
    <w:rsid w:val="00D83A2F"/>
    <w:rsid w:val="00D83B5C"/>
    <w:rsid w:val="00D83C5D"/>
    <w:rsid w:val="00D83FAE"/>
    <w:rsid w:val="00D84B01"/>
    <w:rsid w:val="00D84CA3"/>
    <w:rsid w:val="00D84D83"/>
    <w:rsid w:val="00D8517D"/>
    <w:rsid w:val="00D85EB2"/>
    <w:rsid w:val="00D85FE5"/>
    <w:rsid w:val="00D867E5"/>
    <w:rsid w:val="00D86806"/>
    <w:rsid w:val="00D86CA3"/>
    <w:rsid w:val="00D87426"/>
    <w:rsid w:val="00D875B7"/>
    <w:rsid w:val="00D9042B"/>
    <w:rsid w:val="00D904BF"/>
    <w:rsid w:val="00D9115B"/>
    <w:rsid w:val="00D9154E"/>
    <w:rsid w:val="00D92BDE"/>
    <w:rsid w:val="00D954EB"/>
    <w:rsid w:val="00D95B44"/>
    <w:rsid w:val="00D96AD1"/>
    <w:rsid w:val="00D96D2F"/>
    <w:rsid w:val="00DA07A6"/>
    <w:rsid w:val="00DA0972"/>
    <w:rsid w:val="00DA13AB"/>
    <w:rsid w:val="00DA2AB7"/>
    <w:rsid w:val="00DA30EC"/>
    <w:rsid w:val="00DA384F"/>
    <w:rsid w:val="00DA504C"/>
    <w:rsid w:val="00DA6485"/>
    <w:rsid w:val="00DA6EA9"/>
    <w:rsid w:val="00DB04B3"/>
    <w:rsid w:val="00DB24BE"/>
    <w:rsid w:val="00DB29D6"/>
    <w:rsid w:val="00DB374F"/>
    <w:rsid w:val="00DB4B84"/>
    <w:rsid w:val="00DB66BA"/>
    <w:rsid w:val="00DB689D"/>
    <w:rsid w:val="00DC0431"/>
    <w:rsid w:val="00DC17C8"/>
    <w:rsid w:val="00DC302D"/>
    <w:rsid w:val="00DC31A3"/>
    <w:rsid w:val="00DC3DD8"/>
    <w:rsid w:val="00DC4227"/>
    <w:rsid w:val="00DC540E"/>
    <w:rsid w:val="00DC5C15"/>
    <w:rsid w:val="00DC63CA"/>
    <w:rsid w:val="00DC6987"/>
    <w:rsid w:val="00DD0E52"/>
    <w:rsid w:val="00DD1040"/>
    <w:rsid w:val="00DD2425"/>
    <w:rsid w:val="00DD2B04"/>
    <w:rsid w:val="00DD2B88"/>
    <w:rsid w:val="00DD4E3D"/>
    <w:rsid w:val="00DD7658"/>
    <w:rsid w:val="00DE40C6"/>
    <w:rsid w:val="00DE4E47"/>
    <w:rsid w:val="00DE53A7"/>
    <w:rsid w:val="00DE5CF1"/>
    <w:rsid w:val="00DE7E02"/>
    <w:rsid w:val="00DF0DE5"/>
    <w:rsid w:val="00DF1D7D"/>
    <w:rsid w:val="00DF24E1"/>
    <w:rsid w:val="00DF30FC"/>
    <w:rsid w:val="00DF473F"/>
    <w:rsid w:val="00DF5D5F"/>
    <w:rsid w:val="00DF60F8"/>
    <w:rsid w:val="00DF779A"/>
    <w:rsid w:val="00E00E4E"/>
    <w:rsid w:val="00E015A5"/>
    <w:rsid w:val="00E01EC3"/>
    <w:rsid w:val="00E045DB"/>
    <w:rsid w:val="00E04DA3"/>
    <w:rsid w:val="00E06966"/>
    <w:rsid w:val="00E07468"/>
    <w:rsid w:val="00E074B7"/>
    <w:rsid w:val="00E07FF0"/>
    <w:rsid w:val="00E10071"/>
    <w:rsid w:val="00E125B9"/>
    <w:rsid w:val="00E12E36"/>
    <w:rsid w:val="00E143EC"/>
    <w:rsid w:val="00E144B7"/>
    <w:rsid w:val="00E1522E"/>
    <w:rsid w:val="00E1734F"/>
    <w:rsid w:val="00E178C4"/>
    <w:rsid w:val="00E21B68"/>
    <w:rsid w:val="00E21DA4"/>
    <w:rsid w:val="00E2332F"/>
    <w:rsid w:val="00E23854"/>
    <w:rsid w:val="00E24B20"/>
    <w:rsid w:val="00E250A9"/>
    <w:rsid w:val="00E25A6C"/>
    <w:rsid w:val="00E26313"/>
    <w:rsid w:val="00E26725"/>
    <w:rsid w:val="00E26901"/>
    <w:rsid w:val="00E26A8B"/>
    <w:rsid w:val="00E27961"/>
    <w:rsid w:val="00E27A23"/>
    <w:rsid w:val="00E3018F"/>
    <w:rsid w:val="00E301C0"/>
    <w:rsid w:val="00E30D31"/>
    <w:rsid w:val="00E31A77"/>
    <w:rsid w:val="00E31AA5"/>
    <w:rsid w:val="00E33A8F"/>
    <w:rsid w:val="00E37E1D"/>
    <w:rsid w:val="00E40027"/>
    <w:rsid w:val="00E40673"/>
    <w:rsid w:val="00E409E5"/>
    <w:rsid w:val="00E411CA"/>
    <w:rsid w:val="00E41764"/>
    <w:rsid w:val="00E418A6"/>
    <w:rsid w:val="00E426DB"/>
    <w:rsid w:val="00E42FB5"/>
    <w:rsid w:val="00E44130"/>
    <w:rsid w:val="00E446DB"/>
    <w:rsid w:val="00E4483D"/>
    <w:rsid w:val="00E448E5"/>
    <w:rsid w:val="00E44965"/>
    <w:rsid w:val="00E44EB4"/>
    <w:rsid w:val="00E4686A"/>
    <w:rsid w:val="00E47324"/>
    <w:rsid w:val="00E504F5"/>
    <w:rsid w:val="00E514AE"/>
    <w:rsid w:val="00E520E8"/>
    <w:rsid w:val="00E5279B"/>
    <w:rsid w:val="00E52D75"/>
    <w:rsid w:val="00E54B59"/>
    <w:rsid w:val="00E54CEF"/>
    <w:rsid w:val="00E55596"/>
    <w:rsid w:val="00E5637F"/>
    <w:rsid w:val="00E5639A"/>
    <w:rsid w:val="00E56675"/>
    <w:rsid w:val="00E5751A"/>
    <w:rsid w:val="00E57657"/>
    <w:rsid w:val="00E604CA"/>
    <w:rsid w:val="00E60A44"/>
    <w:rsid w:val="00E62756"/>
    <w:rsid w:val="00E63C84"/>
    <w:rsid w:val="00E657A7"/>
    <w:rsid w:val="00E66AC3"/>
    <w:rsid w:val="00E70FA3"/>
    <w:rsid w:val="00E71060"/>
    <w:rsid w:val="00E71624"/>
    <w:rsid w:val="00E71703"/>
    <w:rsid w:val="00E71A47"/>
    <w:rsid w:val="00E72D44"/>
    <w:rsid w:val="00E72E8D"/>
    <w:rsid w:val="00E735DC"/>
    <w:rsid w:val="00E74636"/>
    <w:rsid w:val="00E746A6"/>
    <w:rsid w:val="00E74E4B"/>
    <w:rsid w:val="00E7502E"/>
    <w:rsid w:val="00E75E67"/>
    <w:rsid w:val="00E76C04"/>
    <w:rsid w:val="00E7706D"/>
    <w:rsid w:val="00E773E4"/>
    <w:rsid w:val="00E77CEE"/>
    <w:rsid w:val="00E77DAB"/>
    <w:rsid w:val="00E81834"/>
    <w:rsid w:val="00E828B8"/>
    <w:rsid w:val="00E83907"/>
    <w:rsid w:val="00E84221"/>
    <w:rsid w:val="00E84354"/>
    <w:rsid w:val="00E856CD"/>
    <w:rsid w:val="00E86A59"/>
    <w:rsid w:val="00E86AC5"/>
    <w:rsid w:val="00E875B7"/>
    <w:rsid w:val="00E87D75"/>
    <w:rsid w:val="00E9094E"/>
    <w:rsid w:val="00E91634"/>
    <w:rsid w:val="00E925F8"/>
    <w:rsid w:val="00E939BC"/>
    <w:rsid w:val="00E93CCD"/>
    <w:rsid w:val="00E94C91"/>
    <w:rsid w:val="00E95435"/>
    <w:rsid w:val="00E9580E"/>
    <w:rsid w:val="00E95868"/>
    <w:rsid w:val="00E95F1C"/>
    <w:rsid w:val="00E97898"/>
    <w:rsid w:val="00E97F0C"/>
    <w:rsid w:val="00EA0779"/>
    <w:rsid w:val="00EA0E8A"/>
    <w:rsid w:val="00EA0EC5"/>
    <w:rsid w:val="00EA11AD"/>
    <w:rsid w:val="00EA1550"/>
    <w:rsid w:val="00EA1B2B"/>
    <w:rsid w:val="00EA23E2"/>
    <w:rsid w:val="00EA24E9"/>
    <w:rsid w:val="00EA2718"/>
    <w:rsid w:val="00EA3C6F"/>
    <w:rsid w:val="00EA4AB8"/>
    <w:rsid w:val="00EA4ADA"/>
    <w:rsid w:val="00EA5474"/>
    <w:rsid w:val="00EA5A77"/>
    <w:rsid w:val="00EA5E18"/>
    <w:rsid w:val="00EA6BE2"/>
    <w:rsid w:val="00EA7B6C"/>
    <w:rsid w:val="00EB0102"/>
    <w:rsid w:val="00EB0641"/>
    <w:rsid w:val="00EB17F8"/>
    <w:rsid w:val="00EB1D42"/>
    <w:rsid w:val="00EB2765"/>
    <w:rsid w:val="00EB2FAA"/>
    <w:rsid w:val="00EB47C1"/>
    <w:rsid w:val="00EB56F9"/>
    <w:rsid w:val="00EB6473"/>
    <w:rsid w:val="00EB7558"/>
    <w:rsid w:val="00EB7C4F"/>
    <w:rsid w:val="00EC1557"/>
    <w:rsid w:val="00EC1E36"/>
    <w:rsid w:val="00EC2364"/>
    <w:rsid w:val="00EC371F"/>
    <w:rsid w:val="00EC439F"/>
    <w:rsid w:val="00EC46CA"/>
    <w:rsid w:val="00EC4E35"/>
    <w:rsid w:val="00EC58F9"/>
    <w:rsid w:val="00EC5CCA"/>
    <w:rsid w:val="00EC5EF6"/>
    <w:rsid w:val="00EC695F"/>
    <w:rsid w:val="00ED0859"/>
    <w:rsid w:val="00ED0AE5"/>
    <w:rsid w:val="00ED0FD4"/>
    <w:rsid w:val="00ED3925"/>
    <w:rsid w:val="00ED3AEF"/>
    <w:rsid w:val="00ED5717"/>
    <w:rsid w:val="00ED7B3D"/>
    <w:rsid w:val="00EE1D17"/>
    <w:rsid w:val="00EE24A7"/>
    <w:rsid w:val="00EE2547"/>
    <w:rsid w:val="00EE34E6"/>
    <w:rsid w:val="00EE39FC"/>
    <w:rsid w:val="00EE5DD5"/>
    <w:rsid w:val="00EE75A9"/>
    <w:rsid w:val="00EE764C"/>
    <w:rsid w:val="00EF0066"/>
    <w:rsid w:val="00EF1AC8"/>
    <w:rsid w:val="00EF1E2A"/>
    <w:rsid w:val="00EF20B5"/>
    <w:rsid w:val="00EF2906"/>
    <w:rsid w:val="00EF2CF4"/>
    <w:rsid w:val="00EF35FF"/>
    <w:rsid w:val="00EF3B04"/>
    <w:rsid w:val="00EF40EA"/>
    <w:rsid w:val="00EF433B"/>
    <w:rsid w:val="00EF517C"/>
    <w:rsid w:val="00EF5603"/>
    <w:rsid w:val="00EF6270"/>
    <w:rsid w:val="00EF6A9F"/>
    <w:rsid w:val="00EF713E"/>
    <w:rsid w:val="00EF72F3"/>
    <w:rsid w:val="00EF77B5"/>
    <w:rsid w:val="00EF7AA0"/>
    <w:rsid w:val="00F00139"/>
    <w:rsid w:val="00F002F9"/>
    <w:rsid w:val="00F0095F"/>
    <w:rsid w:val="00F00B27"/>
    <w:rsid w:val="00F010F9"/>
    <w:rsid w:val="00F0149F"/>
    <w:rsid w:val="00F02C75"/>
    <w:rsid w:val="00F03E47"/>
    <w:rsid w:val="00F0668E"/>
    <w:rsid w:val="00F06C96"/>
    <w:rsid w:val="00F07925"/>
    <w:rsid w:val="00F07C04"/>
    <w:rsid w:val="00F07D81"/>
    <w:rsid w:val="00F107DE"/>
    <w:rsid w:val="00F10C4C"/>
    <w:rsid w:val="00F14891"/>
    <w:rsid w:val="00F15ABA"/>
    <w:rsid w:val="00F17768"/>
    <w:rsid w:val="00F20931"/>
    <w:rsid w:val="00F20DBB"/>
    <w:rsid w:val="00F21497"/>
    <w:rsid w:val="00F22CD5"/>
    <w:rsid w:val="00F23459"/>
    <w:rsid w:val="00F241D2"/>
    <w:rsid w:val="00F244F6"/>
    <w:rsid w:val="00F247D1"/>
    <w:rsid w:val="00F25D2A"/>
    <w:rsid w:val="00F3282A"/>
    <w:rsid w:val="00F33150"/>
    <w:rsid w:val="00F33C03"/>
    <w:rsid w:val="00F34871"/>
    <w:rsid w:val="00F36794"/>
    <w:rsid w:val="00F36E84"/>
    <w:rsid w:val="00F37762"/>
    <w:rsid w:val="00F41B0D"/>
    <w:rsid w:val="00F42FBF"/>
    <w:rsid w:val="00F438C7"/>
    <w:rsid w:val="00F441EA"/>
    <w:rsid w:val="00F45157"/>
    <w:rsid w:val="00F45CFF"/>
    <w:rsid w:val="00F45FD4"/>
    <w:rsid w:val="00F47B18"/>
    <w:rsid w:val="00F50C8D"/>
    <w:rsid w:val="00F51D0E"/>
    <w:rsid w:val="00F52ACE"/>
    <w:rsid w:val="00F52F6F"/>
    <w:rsid w:val="00F532EC"/>
    <w:rsid w:val="00F533C3"/>
    <w:rsid w:val="00F539B3"/>
    <w:rsid w:val="00F540D0"/>
    <w:rsid w:val="00F54CC8"/>
    <w:rsid w:val="00F54F07"/>
    <w:rsid w:val="00F55041"/>
    <w:rsid w:val="00F56D8A"/>
    <w:rsid w:val="00F57294"/>
    <w:rsid w:val="00F573C4"/>
    <w:rsid w:val="00F60C55"/>
    <w:rsid w:val="00F60DD7"/>
    <w:rsid w:val="00F61D4D"/>
    <w:rsid w:val="00F62DEB"/>
    <w:rsid w:val="00F632E5"/>
    <w:rsid w:val="00F637C7"/>
    <w:rsid w:val="00F63A75"/>
    <w:rsid w:val="00F63FF6"/>
    <w:rsid w:val="00F64062"/>
    <w:rsid w:val="00F64BDA"/>
    <w:rsid w:val="00F66663"/>
    <w:rsid w:val="00F66C2F"/>
    <w:rsid w:val="00F67B5D"/>
    <w:rsid w:val="00F67C06"/>
    <w:rsid w:val="00F67F45"/>
    <w:rsid w:val="00F7043F"/>
    <w:rsid w:val="00F70F5B"/>
    <w:rsid w:val="00F716A3"/>
    <w:rsid w:val="00F71879"/>
    <w:rsid w:val="00F71C82"/>
    <w:rsid w:val="00F71EDB"/>
    <w:rsid w:val="00F733BF"/>
    <w:rsid w:val="00F73E86"/>
    <w:rsid w:val="00F74FB4"/>
    <w:rsid w:val="00F7528D"/>
    <w:rsid w:val="00F75583"/>
    <w:rsid w:val="00F75C14"/>
    <w:rsid w:val="00F77285"/>
    <w:rsid w:val="00F7759C"/>
    <w:rsid w:val="00F82BB0"/>
    <w:rsid w:val="00F8384C"/>
    <w:rsid w:val="00F84DA8"/>
    <w:rsid w:val="00F8588C"/>
    <w:rsid w:val="00F90405"/>
    <w:rsid w:val="00F90418"/>
    <w:rsid w:val="00F914AC"/>
    <w:rsid w:val="00F91F9C"/>
    <w:rsid w:val="00F92C75"/>
    <w:rsid w:val="00F935C4"/>
    <w:rsid w:val="00F95887"/>
    <w:rsid w:val="00F95D1C"/>
    <w:rsid w:val="00F95F73"/>
    <w:rsid w:val="00FA0CB7"/>
    <w:rsid w:val="00FA2025"/>
    <w:rsid w:val="00FA5527"/>
    <w:rsid w:val="00FA5929"/>
    <w:rsid w:val="00FA5B87"/>
    <w:rsid w:val="00FB0059"/>
    <w:rsid w:val="00FB02EF"/>
    <w:rsid w:val="00FB0E4C"/>
    <w:rsid w:val="00FB168F"/>
    <w:rsid w:val="00FB25FB"/>
    <w:rsid w:val="00FB27FC"/>
    <w:rsid w:val="00FB42D3"/>
    <w:rsid w:val="00FB44E3"/>
    <w:rsid w:val="00FB4879"/>
    <w:rsid w:val="00FB4EF6"/>
    <w:rsid w:val="00FB5AE5"/>
    <w:rsid w:val="00FB73F9"/>
    <w:rsid w:val="00FB7ADC"/>
    <w:rsid w:val="00FC08D2"/>
    <w:rsid w:val="00FC1144"/>
    <w:rsid w:val="00FC13E2"/>
    <w:rsid w:val="00FC2089"/>
    <w:rsid w:val="00FC2471"/>
    <w:rsid w:val="00FC26AA"/>
    <w:rsid w:val="00FC2FE2"/>
    <w:rsid w:val="00FC3602"/>
    <w:rsid w:val="00FC404F"/>
    <w:rsid w:val="00FC633C"/>
    <w:rsid w:val="00FC66E5"/>
    <w:rsid w:val="00FC7C1F"/>
    <w:rsid w:val="00FD0439"/>
    <w:rsid w:val="00FD0956"/>
    <w:rsid w:val="00FD0FE8"/>
    <w:rsid w:val="00FD1300"/>
    <w:rsid w:val="00FD1342"/>
    <w:rsid w:val="00FD1A1F"/>
    <w:rsid w:val="00FD20CE"/>
    <w:rsid w:val="00FD28E3"/>
    <w:rsid w:val="00FD291C"/>
    <w:rsid w:val="00FD3341"/>
    <w:rsid w:val="00FD4803"/>
    <w:rsid w:val="00FD4AD9"/>
    <w:rsid w:val="00FD5A3F"/>
    <w:rsid w:val="00FD69A4"/>
    <w:rsid w:val="00FD7114"/>
    <w:rsid w:val="00FD73A4"/>
    <w:rsid w:val="00FD799F"/>
    <w:rsid w:val="00FE04B6"/>
    <w:rsid w:val="00FE0B7B"/>
    <w:rsid w:val="00FE13D7"/>
    <w:rsid w:val="00FE27B3"/>
    <w:rsid w:val="00FE381E"/>
    <w:rsid w:val="00FE41FA"/>
    <w:rsid w:val="00FE46CA"/>
    <w:rsid w:val="00FE5C5C"/>
    <w:rsid w:val="00FE5F21"/>
    <w:rsid w:val="00FE7253"/>
    <w:rsid w:val="00FE7347"/>
    <w:rsid w:val="00FF0270"/>
    <w:rsid w:val="00FF0720"/>
    <w:rsid w:val="00FF1443"/>
    <w:rsid w:val="00FF29E4"/>
    <w:rsid w:val="00FF4CD7"/>
    <w:rsid w:val="00FF54FD"/>
    <w:rsid w:val="00FF5EF6"/>
    <w:rsid w:val="00FF68DC"/>
    <w:rsid w:val="00FF7A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7E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538C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538C7"/>
    <w:rPr>
      <w:rFonts w:cs="Times New Roman"/>
      <w:sz w:val="18"/>
      <w:szCs w:val="18"/>
    </w:rPr>
  </w:style>
  <w:style w:type="paragraph" w:styleId="Footer">
    <w:name w:val="footer"/>
    <w:basedOn w:val="Normal"/>
    <w:link w:val="FooterChar"/>
    <w:uiPriority w:val="99"/>
    <w:semiHidden/>
    <w:rsid w:val="00A538C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538C7"/>
    <w:rPr>
      <w:rFonts w:cs="Times New Roman"/>
      <w:sz w:val="18"/>
      <w:szCs w:val="18"/>
    </w:rPr>
  </w:style>
  <w:style w:type="table" w:styleId="TableGrid">
    <w:name w:val="Table Grid"/>
    <w:basedOn w:val="TableNormal"/>
    <w:uiPriority w:val="99"/>
    <w:rsid w:val="00DC043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C0431"/>
    <w:pPr>
      <w:ind w:firstLineChars="200" w:firstLine="420"/>
    </w:pPr>
  </w:style>
  <w:style w:type="paragraph" w:customStyle="1" w:styleId="1">
    <w:name w:val="列出段落1"/>
    <w:basedOn w:val="Normal"/>
    <w:uiPriority w:val="99"/>
    <w:rsid w:val="00DC04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sxyxsswzx@126.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5</Pages>
  <Words>310</Words>
  <Characters>1773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杨晓林</cp:lastModifiedBy>
  <cp:revision>6</cp:revision>
  <dcterms:created xsi:type="dcterms:W3CDTF">2014-12-15T08:12:00Z</dcterms:created>
  <dcterms:modified xsi:type="dcterms:W3CDTF">2014-12-16T01:02:00Z</dcterms:modified>
</cp:coreProperties>
</file>