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18"/>
        <w:tblW w:w="12435" w:type="dxa"/>
        <w:tblLayout w:type="fixed"/>
        <w:tblLook w:val="04A0"/>
      </w:tblPr>
      <w:tblGrid>
        <w:gridCol w:w="938"/>
        <w:gridCol w:w="1829"/>
        <w:gridCol w:w="1829"/>
        <w:gridCol w:w="2079"/>
        <w:gridCol w:w="1800"/>
        <w:gridCol w:w="1608"/>
        <w:gridCol w:w="2352"/>
      </w:tblGrid>
      <w:tr w:rsidR="001D458A" w:rsidTr="00D737DB">
        <w:trPr>
          <w:trHeight w:val="872"/>
        </w:trPr>
        <w:tc>
          <w:tcPr>
            <w:tcW w:w="1243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58A" w:rsidRDefault="001D458A" w:rsidP="00D737DB">
            <w:pPr>
              <w:snapToGrid w:val="0"/>
              <w:spacing w:line="360" w:lineRule="auto"/>
              <w:rPr>
                <w:rFonts w:ascii="黑体" w:eastAsia="黑体" w:hAnsi="宋体" w:cs="宋体"/>
                <w:bCs/>
                <w:kern w:val="0"/>
              </w:rPr>
            </w:pPr>
            <w:r>
              <w:rPr>
                <w:rFonts w:ascii="黑体" w:eastAsia="黑体" w:hAnsi="黑体" w:hint="eastAsia"/>
                <w:b/>
                <w:sz w:val="44"/>
                <w:szCs w:val="44"/>
              </w:rPr>
              <w:br w:type="page"/>
            </w:r>
            <w:r>
              <w:rPr>
                <w:rFonts w:ascii="黑体" w:eastAsia="黑体" w:hAnsi="宋体" w:cs="宋体" w:hint="eastAsia"/>
                <w:bCs/>
                <w:kern w:val="0"/>
              </w:rPr>
              <w:t>附件3</w:t>
            </w:r>
          </w:p>
          <w:p w:rsidR="001D458A" w:rsidRDefault="001D458A" w:rsidP="00D737DB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kern w:val="0"/>
              </w:rPr>
            </w:pPr>
            <w:r>
              <w:rPr>
                <w:rFonts w:ascii="方正小标宋简体" w:eastAsia="方正小标宋简体" w:hAnsi="黑体" w:cs="宋体" w:hint="eastAsia"/>
                <w:bCs/>
                <w:kern w:val="0"/>
                <w:sz w:val="44"/>
              </w:rPr>
              <w:t>新乡医学院三全学院精诚书院消防安全防控工作台账</w:t>
            </w:r>
          </w:p>
        </w:tc>
      </w:tr>
      <w:tr w:rsidR="001D458A" w:rsidTr="00D737DB">
        <w:trPr>
          <w:trHeight w:val="624"/>
        </w:trPr>
        <w:tc>
          <w:tcPr>
            <w:tcW w:w="124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A" w:rsidRDefault="001D458A" w:rsidP="00D737D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D458A" w:rsidTr="00D737DB">
        <w:trPr>
          <w:trHeight w:val="624"/>
        </w:trPr>
        <w:tc>
          <w:tcPr>
            <w:tcW w:w="124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A" w:rsidRDefault="001D458A" w:rsidP="00D737D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D458A" w:rsidTr="00D737DB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检查区域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发现隐患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检查人员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   注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458A" w:rsidTr="00D737DB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58A" w:rsidRDefault="001D458A" w:rsidP="00D737D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D458A" w:rsidRDefault="001D458A" w:rsidP="001D458A">
      <w:pPr>
        <w:snapToGrid w:val="0"/>
        <w:spacing w:line="360" w:lineRule="auto"/>
        <w:rPr>
          <w:rFonts w:ascii="黑体" w:eastAsia="黑体" w:hAnsi="黑体"/>
          <w:b/>
          <w:sz w:val="44"/>
          <w:szCs w:val="44"/>
        </w:rPr>
        <w:sectPr w:rsidR="001D458A">
          <w:pgSz w:w="16838" w:h="11906" w:orient="landscape"/>
          <w:pgMar w:top="1803" w:right="1440" w:bottom="1803" w:left="1440" w:header="851" w:footer="992" w:gutter="0"/>
          <w:cols w:space="0"/>
          <w:docGrid w:type="lines" w:linePitch="436"/>
        </w:sectPr>
      </w:pPr>
      <w:r w:rsidRPr="009353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left:0;text-align:left;margin-left:30.95pt;margin-top:282.3pt;width:621pt;height:76.15pt;z-index:251660288;mso-position-horizontal-relative:text;mso-position-vertical-relative:text" o:gfxdata="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9+zMQ9gAAAALAQAADwAAAAAAAAAB&#10;ACAAAAAiAAAAZHJzL2Rvd25yZXYueG1sUEsBAhQAFAAAAAgAh07iQJ/g0LKeAQAAFwMAAA4AAAAA&#10;AAAAAQAgAAAAJwEAAGRycy9lMm9Eb2MueG1sUEsFBgAAAAAGAAYAWQEAADcFAAAAAA==&#10;" filled="f" stroked="f">
            <v:textbox>
              <w:txbxContent>
                <w:p w:rsidR="001D458A" w:rsidRDefault="001D458A" w:rsidP="001D458A">
                  <w:pPr>
                    <w:rPr>
                      <w:rFonts w:ascii="仿宋_GB2312" w:eastAsia="仿宋_GB2312"/>
                      <w:sz w:val="22"/>
                    </w:rPr>
                  </w:pPr>
                  <w:r>
                    <w:rPr>
                      <w:rFonts w:ascii="仿宋_GB2312" w:eastAsia="仿宋_GB2312" w:hint="eastAsia"/>
                      <w:sz w:val="22"/>
                    </w:rPr>
                    <w:t>消防安全责任人签字：                     消防安全管理人签字：                    单位公章：</w:t>
                  </w:r>
                </w:p>
                <w:p w:rsidR="001D458A" w:rsidRDefault="001D458A" w:rsidP="001D458A">
                  <w:pPr>
                    <w:rPr>
                      <w:rFonts w:ascii="仿宋_GB2312" w:eastAsia="仿宋_GB2312"/>
                      <w:sz w:val="22"/>
                      <w:szCs w:val="21"/>
                    </w:rPr>
                  </w:pPr>
                </w:p>
                <w:p w:rsidR="001D458A" w:rsidRDefault="001D458A" w:rsidP="001D458A">
                  <w:pPr>
                    <w:jc w:val="center"/>
                    <w:rPr>
                      <w:rFonts w:ascii="仿宋_GB2312" w:eastAsia="仿宋_GB2312"/>
                      <w:sz w:val="2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 w:val="22"/>
                      <w:szCs w:val="21"/>
                    </w:rPr>
                    <w:t>页数不够可自行增加，行高可自行调整。</w:t>
                  </w:r>
                </w:p>
              </w:txbxContent>
            </v:textbox>
          </v:shape>
        </w:pict>
      </w:r>
    </w:p>
    <w:p w:rsidR="001D458A" w:rsidRDefault="001D458A" w:rsidP="001D458A">
      <w:pPr>
        <w:snapToGrid w:val="0"/>
        <w:spacing w:line="360" w:lineRule="auto"/>
        <w:jc w:val="center"/>
        <w:rPr>
          <w:rFonts w:ascii="仿宋" w:eastAsia="仿宋" w:hAnsi="仿宋" w:cs="仿宋"/>
        </w:rPr>
      </w:pPr>
    </w:p>
    <w:p w:rsidR="00A9372D" w:rsidRDefault="00A9372D"/>
    <w:sectPr w:rsidR="00A9372D" w:rsidSect="0093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2D" w:rsidRDefault="00A9372D" w:rsidP="001D458A">
      <w:r>
        <w:separator/>
      </w:r>
    </w:p>
  </w:endnote>
  <w:endnote w:type="continuationSeparator" w:id="1">
    <w:p w:rsidR="00A9372D" w:rsidRDefault="00A9372D" w:rsidP="001D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2D" w:rsidRDefault="00A9372D" w:rsidP="001D458A">
      <w:r>
        <w:separator/>
      </w:r>
    </w:p>
  </w:footnote>
  <w:footnote w:type="continuationSeparator" w:id="1">
    <w:p w:rsidR="00A9372D" w:rsidRDefault="00A9372D" w:rsidP="001D4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58A"/>
    <w:rsid w:val="001D458A"/>
    <w:rsid w:val="00A9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8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2018-05-28T10:22:00Z</dcterms:created>
  <dcterms:modified xsi:type="dcterms:W3CDTF">2018-05-28T10:24:00Z</dcterms:modified>
</cp:coreProperties>
</file>